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43FC6" w14:textId="4B4D6AF2" w:rsidR="009712A5" w:rsidRDefault="00004572" w:rsidP="009712A5">
      <w:pPr>
        <w:jc w:val="right"/>
      </w:pPr>
      <w:r w:rsidRPr="00743BC8">
        <w:rPr>
          <w:noProof/>
        </w:rPr>
        <w:drawing>
          <wp:anchor distT="0" distB="0" distL="114300" distR="114300" simplePos="0" relativeHeight="251659264" behindDoc="0" locked="0" layoutInCell="1" hidden="0" allowOverlap="1" wp14:anchorId="73B6294A" wp14:editId="02502A80">
            <wp:simplePos x="0" y="0"/>
            <wp:positionH relativeFrom="column">
              <wp:posOffset>5800725</wp:posOffset>
            </wp:positionH>
            <wp:positionV relativeFrom="page">
              <wp:posOffset>686435</wp:posOffset>
            </wp:positionV>
            <wp:extent cx="628650" cy="494895"/>
            <wp:effectExtent l="0" t="0" r="0" b="0"/>
            <wp:wrapNone/>
            <wp:docPr id="1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a:srcRect l="-1580" t="439" r="71407" b="7968"/>
                    <a:stretch/>
                  </pic:blipFill>
                  <pic:spPr bwMode="auto">
                    <a:xfrm>
                      <a:off x="0" y="0"/>
                      <a:ext cx="628650" cy="494895"/>
                    </a:xfrm>
                    <a:prstGeom prst="round1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712A5">
        <w:br/>
        <w:t>«УТВЕЖДАЮ»</w:t>
      </w:r>
    </w:p>
    <w:p w14:paraId="1777594B" w14:textId="740CACCA" w:rsidR="009712A5" w:rsidRDefault="009712A5" w:rsidP="009712A5">
      <w:pPr>
        <w:jc w:val="right"/>
      </w:pPr>
      <w:r>
        <w:t xml:space="preserve"> ИП Казначеева В.А._________ </w:t>
      </w:r>
    </w:p>
    <w:p w14:paraId="6715B685" w14:textId="11BC5AB2" w:rsidR="009712A5" w:rsidRDefault="009712A5" w:rsidP="009712A5">
      <w:pPr>
        <w:jc w:val="right"/>
      </w:pPr>
      <w:r>
        <w:t>«</w:t>
      </w:r>
      <w:r w:rsidR="00004572">
        <w:t>01</w:t>
      </w:r>
      <w:r>
        <w:t>»</w:t>
      </w:r>
      <w:r w:rsidR="00004572">
        <w:t>июня</w:t>
      </w:r>
      <w:r>
        <w:t xml:space="preserve"> 2024 г.</w:t>
      </w:r>
    </w:p>
    <w:p w14:paraId="175A1B16" w14:textId="77777777" w:rsidR="009712A5" w:rsidRDefault="009712A5" w:rsidP="009712A5"/>
    <w:p w14:paraId="09DDFEB4" w14:textId="71EFC8B1" w:rsidR="009712A5" w:rsidRDefault="009712A5" w:rsidP="009712A5">
      <w:pPr>
        <w:jc w:val="center"/>
      </w:pPr>
      <w:r>
        <w:t xml:space="preserve">ДОГОВОР ПУБЛИЧНОЙ ОФЕРТЫ </w:t>
      </w:r>
    </w:p>
    <w:p w14:paraId="01C9C223" w14:textId="77777777" w:rsidR="009712A5" w:rsidRPr="009712A5" w:rsidRDefault="009712A5" w:rsidP="009712A5">
      <w:pPr>
        <w:rPr>
          <w:b/>
          <w:bCs/>
        </w:rPr>
      </w:pPr>
    </w:p>
    <w:p w14:paraId="0B00F48A" w14:textId="3EB21C03" w:rsidR="009712A5" w:rsidRPr="009712A5" w:rsidRDefault="009712A5" w:rsidP="009712A5">
      <w:pPr>
        <w:rPr>
          <w:b/>
          <w:bCs/>
        </w:rPr>
      </w:pPr>
      <w:r w:rsidRPr="009712A5">
        <w:rPr>
          <w:b/>
          <w:bCs/>
        </w:rPr>
        <w:t>ОБЩИЕ ПОЛОЖЕНИЯ</w:t>
      </w:r>
    </w:p>
    <w:p w14:paraId="577A6596" w14:textId="77777777" w:rsidR="009712A5" w:rsidRDefault="009712A5" w:rsidP="009712A5">
      <w:r>
        <w:t xml:space="preserve">1.1. Настоящий Договор публичной оферты (далее – Договор) является публичной Офертой (ст.435 ГК РФ) ИП Казначеева В.А., в дальнейшем именуемой Исполнитель, и содержит все существенные условия предоставления возмездных услуг по организации времяпрепровождения в игровой зоне по заказу любого лица*, именуемого в дальнейшем «Клиент» для себя лично и/или для иных лиц – Участников* игрового процесса (*с учетом установленных Исполнителем возрастных, физических, физиологических и психологических ограничений). В соответствии со ст.435 ГК РФ,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 </w:t>
      </w:r>
    </w:p>
    <w:p w14:paraId="63C725C2" w14:textId="62965CBE" w:rsidR="00FF64AD" w:rsidRDefault="009712A5" w:rsidP="009712A5">
      <w:r>
        <w:t xml:space="preserve">1.2. Настоящая Оферта регламентирует условия и порядок оказания Исполнителем возмездных услуг по организации </w:t>
      </w:r>
      <w:r w:rsidR="00FF64AD">
        <w:t>времяпрепровождения в игровой зоне</w:t>
      </w:r>
      <w:r>
        <w:t xml:space="preserve">, условия и порядок оплаты услуг Исполнителя, а также права и обязанности Клиента в связи с заключением настоящего договора, а также Участников в связи с </w:t>
      </w:r>
      <w:r w:rsidR="00FF64AD">
        <w:t>нахождением в игровой зоне</w:t>
      </w:r>
      <w:r>
        <w:t xml:space="preserve">. </w:t>
      </w:r>
    </w:p>
    <w:p w14:paraId="2DF5A757" w14:textId="40D36500" w:rsidR="00FF64AD" w:rsidRDefault="009712A5" w:rsidP="009712A5">
      <w:r>
        <w:t xml:space="preserve">1.3. Организация </w:t>
      </w:r>
      <w:r w:rsidR="00FF64AD">
        <w:t>времяпрепровождения в игровой зоне</w:t>
      </w:r>
      <w:r>
        <w:t xml:space="preserve">, оплата участия и участие в </w:t>
      </w:r>
      <w:r w:rsidR="00BA70FB">
        <w:t>игре</w:t>
      </w:r>
      <w:r>
        <w:t xml:space="preserve"> производится исключительно на условиях настоящей Оферты и лишь в случае ее полного и безоговорочного акцепта. Частичный акцепт, а равно акцепт на иных условиях не допускается. В случае принятия изложенных ниже условий лицо, производящее акцепт этой Оферты, становится Клиентом/Участником </w:t>
      </w:r>
      <w:r w:rsidR="00FF64AD">
        <w:t>времяпрепровождения в игровой зоне</w:t>
      </w:r>
      <w:r>
        <w:t>.</w:t>
      </w:r>
    </w:p>
    <w:p w14:paraId="76A180F8" w14:textId="0055468E" w:rsidR="00FF64AD" w:rsidRDefault="009712A5" w:rsidP="009712A5">
      <w:r>
        <w:t xml:space="preserve"> 1.4. Клиент подтверждает свое согласие с условиями, определенными настоящим Договором, своими конклюдентными действиями, выражающимися в посещении сайта </w:t>
      </w:r>
      <w:r w:rsidR="00BA70FB">
        <w:t>https://плазмапол.рф/</w:t>
      </w:r>
      <w:r>
        <w:t xml:space="preserve">, заказе, оплате услуги. Договор считается заключенным с момента заказа услуги и подтверждения его Исполнителем. Договор действует до его исполнения (окончание </w:t>
      </w:r>
      <w:r w:rsidR="00FF64AD">
        <w:t>оплаченного времени нахождения в игровой зоне</w:t>
      </w:r>
      <w:r>
        <w:t xml:space="preserve">) или до его расторжения.  Участник </w:t>
      </w:r>
      <w:r w:rsidR="00FF64AD">
        <w:t>времяпрепровождения в игровой зоне</w:t>
      </w:r>
      <w:r>
        <w:t xml:space="preserve"> подтверждает свое согласие с условиями, определенными настоящим Договором, своими конклюдентными действиями, выражающимися в получении услуги – участии в </w:t>
      </w:r>
      <w:r w:rsidR="00BA70FB">
        <w:t>игре</w:t>
      </w:r>
      <w:r>
        <w:t xml:space="preserve">. Договор для участника считается заключенным с момента начала </w:t>
      </w:r>
      <w:r w:rsidR="00FF64AD">
        <w:t xml:space="preserve">оплаченного времени нахождения в игровой зоне </w:t>
      </w:r>
      <w:r>
        <w:t xml:space="preserve">и действует до его исполнения (окончание </w:t>
      </w:r>
      <w:r w:rsidR="00FF64AD">
        <w:t>оплаченного времени нахождения в игровой зоне</w:t>
      </w:r>
      <w:r>
        <w:t xml:space="preserve">) или до его расторжения. </w:t>
      </w:r>
    </w:p>
    <w:p w14:paraId="11C0D500" w14:textId="7D827403" w:rsidR="00FF64AD" w:rsidRDefault="009712A5" w:rsidP="009712A5">
      <w:pPr>
        <w:rPr>
          <w:color w:val="FF0000"/>
        </w:rPr>
      </w:pPr>
      <w:r>
        <w:t xml:space="preserve">1.5. Присоединяясь к настоящему Договору, Клиент/Участник предоставляет свое согласие на обработку своих персональных данных (согласно объему и целям, указанным в Согласии на обработку персональных данных, размещенном на сайте </w:t>
      </w:r>
      <w:r w:rsidR="00BA70FB" w:rsidRPr="00BA70FB">
        <w:t>https://плазмапол.рф/</w:t>
      </w:r>
      <w:r w:rsidR="00004572">
        <w:t>.</w:t>
      </w:r>
    </w:p>
    <w:p w14:paraId="598B9DC0" w14:textId="5197529A" w:rsidR="00FF64AD" w:rsidRDefault="009712A5" w:rsidP="009712A5">
      <w:r>
        <w:t xml:space="preserve">1.6. Настоящий Договор публичной оферты размещен в свободном доступе на сайте </w:t>
      </w:r>
      <w:r w:rsidR="00BA70FB">
        <w:t>https://плазмапол.рф/</w:t>
      </w:r>
      <w:r>
        <w:t xml:space="preserve">. </w:t>
      </w:r>
    </w:p>
    <w:p w14:paraId="3AAE5D32" w14:textId="412CD24A" w:rsidR="00FF64AD" w:rsidRDefault="009712A5" w:rsidP="009712A5">
      <w:r>
        <w:t xml:space="preserve">1.7. Положения, содержащиеся в настоящем Договоре, могут быть изменены в одностороннем порядке Исполнителем. Информация об изменениях настоящих Условий размещается на сайте </w:t>
      </w:r>
      <w:r w:rsidR="00BA70FB">
        <w:t>https://плазмапол.рф/</w:t>
      </w:r>
      <w:r>
        <w:t xml:space="preserve">. Заказ, оплата и получение (как каждое действие по отдельности, так и все в целом) Клиентом услуг Исполнителя после внесения изменений в текст настоящей Оферты означает акцепт Оферты с учетом внесенных изменений. </w:t>
      </w:r>
    </w:p>
    <w:p w14:paraId="75566551" w14:textId="77777777" w:rsidR="00FF64AD" w:rsidRDefault="009712A5" w:rsidP="009712A5">
      <w:r>
        <w:lastRenderedPageBreak/>
        <w:t xml:space="preserve">1.8. Незнание/непонимание условий, указанных в настоящем Договоре, не освобождает Клиента/Участника </w:t>
      </w:r>
      <w:r w:rsidR="00FF64AD">
        <w:t xml:space="preserve">времяпрепровождения в игровой зоне </w:t>
      </w:r>
      <w:r>
        <w:t>от необходимости их исполнения и не является основанием для предъявления со стороны Клиента каких- либо претензий к Исполнителю.</w:t>
      </w:r>
    </w:p>
    <w:p w14:paraId="74128878" w14:textId="6EA4E02F" w:rsidR="00FF64AD" w:rsidRDefault="009712A5" w:rsidP="009712A5">
      <w:r>
        <w:t xml:space="preserve"> 1.9. Условия настоящей Оферты действительны как для Клиентов, осуществляющих оплату через интернет-сайт </w:t>
      </w:r>
      <w:r w:rsidR="00BA70FB">
        <w:t>https://плазмапол.рф/</w:t>
      </w:r>
      <w:r>
        <w:t xml:space="preserve">, так и в Точках продаж, и не зависят от формы оплаты. </w:t>
      </w:r>
    </w:p>
    <w:p w14:paraId="56D1845F" w14:textId="77777777" w:rsidR="00FF64AD" w:rsidRDefault="00FF64AD" w:rsidP="009712A5"/>
    <w:p w14:paraId="1B553784" w14:textId="7D975DFF" w:rsidR="00C945C9" w:rsidRDefault="00AE3944" w:rsidP="00C945C9">
      <w:r>
        <w:t xml:space="preserve">1. </w:t>
      </w:r>
      <w:r w:rsidR="009712A5">
        <w:t xml:space="preserve">Определения </w:t>
      </w:r>
    </w:p>
    <w:p w14:paraId="2B1C08B6" w14:textId="77777777" w:rsidR="00C945C9" w:rsidRDefault="009712A5" w:rsidP="00C945C9">
      <w:r>
        <w:t xml:space="preserve">1. В настоящем Договоре (далее – «Оферта») нижеприведенные термины и определения используются (равно в единственном и во множественном числе), в следующих значениях: </w:t>
      </w:r>
    </w:p>
    <w:p w14:paraId="0F4AD165" w14:textId="77777777" w:rsidR="00C945C9" w:rsidRDefault="009712A5" w:rsidP="00C945C9">
      <w:r>
        <w:t xml:space="preserve">1.1. </w:t>
      </w:r>
      <w:r w:rsidR="00C945C9">
        <w:t>Времяпрепровождение в игровой зоне</w:t>
      </w:r>
      <w:r>
        <w:t xml:space="preserve"> –</w:t>
      </w:r>
      <w:r w:rsidR="00C945C9">
        <w:t xml:space="preserve"> подвижная игра на световом полу, требующая от участника/ участников выполнения заданий игры</w:t>
      </w:r>
      <w:r>
        <w:t xml:space="preserve">, который может быть предопределен или зависит от </w:t>
      </w:r>
      <w:r w:rsidR="00C945C9">
        <w:t>выбранного этапа или функций</w:t>
      </w:r>
      <w:r>
        <w:t xml:space="preserve">. </w:t>
      </w:r>
    </w:p>
    <w:p w14:paraId="64A2610F" w14:textId="77777777" w:rsidR="00C945C9" w:rsidRDefault="009712A5" w:rsidP="00C945C9">
      <w:r>
        <w:t xml:space="preserve">1.2. «Клиент» — физическое или юридическое лицо (лица), которому или по заказу которого Исполнителем на условиях, установленных настоящей Офертой, оказываются услуги по организации </w:t>
      </w:r>
      <w:r w:rsidR="00C945C9">
        <w:t>времяпрепровождения в игровой зоне.</w:t>
      </w:r>
    </w:p>
    <w:p w14:paraId="319E9645" w14:textId="77777777" w:rsidR="00C945C9" w:rsidRDefault="009712A5" w:rsidP="00C945C9">
      <w:r>
        <w:t xml:space="preserve"> 1.3. «Чек» – документ, подтверждающий частичную предоплату заказа (</w:t>
      </w:r>
      <w:r w:rsidR="00C945C9">
        <w:t>времяпрепровождения в игровой зоне</w:t>
      </w:r>
      <w:r>
        <w:t xml:space="preserve">), и предоставляющий право на посещение в указанное время (при условии полной оплаты </w:t>
      </w:r>
      <w:r w:rsidR="00C945C9">
        <w:t>времяпрепровождения в игровой зоне</w:t>
      </w:r>
      <w:r>
        <w:t xml:space="preserve"> в день его проведения). </w:t>
      </w:r>
    </w:p>
    <w:p w14:paraId="46DC6C4E" w14:textId="579A822A" w:rsidR="00C945C9" w:rsidRDefault="009712A5" w:rsidP="00C945C9">
      <w:r>
        <w:t>1.</w:t>
      </w:r>
      <w:r w:rsidR="00C945C9">
        <w:t>4</w:t>
      </w:r>
      <w:r>
        <w:t xml:space="preserve">. «Точка продаж» — офис продаж, принадлежащий Исполнителю и расположенный по адресу: г. Краснодар, ул. </w:t>
      </w:r>
      <w:r w:rsidR="00C945C9">
        <w:t>Уральская 98/11, ТРК «Галактика»</w:t>
      </w:r>
    </w:p>
    <w:p w14:paraId="233432E9" w14:textId="77777777" w:rsidR="00C945C9" w:rsidRDefault="009712A5" w:rsidP="00C945C9">
      <w:r>
        <w:t>1.</w:t>
      </w:r>
      <w:r w:rsidR="00C945C9">
        <w:t>5</w:t>
      </w:r>
      <w:r>
        <w:t xml:space="preserve">. «Заказ» — один или несколько </w:t>
      </w:r>
      <w:r w:rsidR="00C945C9">
        <w:t>часов времяпрепровождения в игровой зоне</w:t>
      </w:r>
      <w:r>
        <w:t>, выбранных Клиентом. 1.</w:t>
      </w:r>
      <w:r w:rsidR="00C945C9">
        <w:t>6</w:t>
      </w:r>
      <w:r>
        <w:t xml:space="preserve">. «Бронь» — сформированный Заказ, находящийся в режиме ожидания оплаты Клиентом. </w:t>
      </w:r>
    </w:p>
    <w:p w14:paraId="5C9634E5" w14:textId="77777777" w:rsidR="00C945C9" w:rsidRDefault="009712A5" w:rsidP="00C945C9">
      <w:r>
        <w:t>1.</w:t>
      </w:r>
      <w:r w:rsidR="00C945C9">
        <w:t>7</w:t>
      </w:r>
      <w:r>
        <w:t xml:space="preserve">. «Период действия брони» — </w:t>
      </w:r>
      <w:r w:rsidR="00C945C9">
        <w:t xml:space="preserve">3 часа </w:t>
      </w:r>
      <w:r>
        <w:t xml:space="preserve">с момента формирования брони – время, в течение которого Заказ недоступен для использования и оплаты другими лицами. </w:t>
      </w:r>
    </w:p>
    <w:p w14:paraId="5D2A9FFC" w14:textId="77777777" w:rsidR="00C945C9" w:rsidRDefault="00C945C9" w:rsidP="00C945C9"/>
    <w:p w14:paraId="4CEC9227" w14:textId="77777777" w:rsidR="00AE3944" w:rsidRDefault="00AE3944" w:rsidP="00C945C9">
      <w:r>
        <w:t xml:space="preserve">2. </w:t>
      </w:r>
      <w:r w:rsidR="009712A5">
        <w:t xml:space="preserve">Предмет оферты </w:t>
      </w:r>
    </w:p>
    <w:p w14:paraId="37DCD56E" w14:textId="77777777" w:rsidR="00AE3944" w:rsidRDefault="009712A5" w:rsidP="00C945C9">
      <w:r>
        <w:t xml:space="preserve">2.1. Предметом настоящей Оферты является оказание Исполнителем услуг Клиентам и Участникам по организации и проведении </w:t>
      </w:r>
      <w:r w:rsidR="00AE3944">
        <w:t>времяпрепровождения в игровой зоне</w:t>
      </w:r>
      <w:r>
        <w:t xml:space="preserve"> в порядке и на условиях, предусмотренных настоящей Офертой (далее по тексту – Услуги). </w:t>
      </w:r>
    </w:p>
    <w:p w14:paraId="4BA6863F" w14:textId="77777777" w:rsidR="00AE3944" w:rsidRDefault="009712A5" w:rsidP="00C945C9">
      <w:r>
        <w:t xml:space="preserve">2.2. Ответственным за качество предоставляемых услуг перед Клиентом/Участником является Исполнитель. Настоящим Исполнитель гарантирует, что при условии соблюдения Участником </w:t>
      </w:r>
      <w:r w:rsidR="00AE3944">
        <w:t xml:space="preserve">времяпрепровождения в игровой зоне </w:t>
      </w:r>
      <w:r>
        <w:t xml:space="preserve">правил игры и техники безопасности, участие в </w:t>
      </w:r>
      <w:r w:rsidR="00AE3944">
        <w:t>времяпрепровождения в игровой зоне</w:t>
      </w:r>
      <w:r>
        <w:t xml:space="preserve"> является безопасным и не влечет негативного психологического и/или физического воздействия на участников игры. </w:t>
      </w:r>
    </w:p>
    <w:p w14:paraId="26A592A9" w14:textId="77777777" w:rsidR="00AE3944" w:rsidRDefault="009712A5" w:rsidP="00C945C9">
      <w:r>
        <w:t xml:space="preserve">2.3. Руководствуясь п.3 ст. 7 Закона "О защите прав потребителей", Исполнитель доводит до Участников </w:t>
      </w:r>
      <w:r w:rsidR="00AE3944">
        <w:t>времяпрепровождения в игровой зоне</w:t>
      </w:r>
      <w:r>
        <w:t xml:space="preserve"> правила игры и технику безопасности непосредственно перед началом игры. Участники игры обязаны подтвердить ознакомление с правилами игры и техникой безопасности </w:t>
      </w:r>
      <w:r w:rsidR="00AE3944">
        <w:t>перед времяпрепровождением в игровой зоне</w:t>
      </w:r>
      <w:r>
        <w:t xml:space="preserve">. При неисполнении указанной </w:t>
      </w:r>
      <w:r w:rsidR="00AE3944">
        <w:t>обязанности Исполнитель</w:t>
      </w:r>
      <w:r>
        <w:t xml:space="preserve"> вправе отказать участнику в допуске к </w:t>
      </w:r>
      <w:r w:rsidR="00AE3944">
        <w:t>времяпрепровождению в игровой зоне</w:t>
      </w:r>
      <w:r>
        <w:t xml:space="preserve">. В указанном случае стоимость </w:t>
      </w:r>
      <w:r w:rsidR="00AE3944">
        <w:t>времяпрепровождения в игровой зоне</w:t>
      </w:r>
      <w:r>
        <w:t xml:space="preserve"> не возвращается. </w:t>
      </w:r>
    </w:p>
    <w:p w14:paraId="34CC6BB0" w14:textId="77777777" w:rsidR="00E7275F" w:rsidRDefault="00E7275F" w:rsidP="00C945C9"/>
    <w:p w14:paraId="6EFDD5DD" w14:textId="481A5219" w:rsidR="00AE3944" w:rsidRDefault="009712A5" w:rsidP="00C945C9">
      <w:r>
        <w:t xml:space="preserve">3. Оформление и порядок оплаты заказа </w:t>
      </w:r>
    </w:p>
    <w:p w14:paraId="374BE1C3" w14:textId="77777777" w:rsidR="00AE3944" w:rsidRDefault="009712A5" w:rsidP="00C945C9">
      <w:r>
        <w:t xml:space="preserve">3.1. Способы заказа </w:t>
      </w:r>
      <w:r w:rsidR="00AE3944">
        <w:t>времяпрепровождения в игровой зоне</w:t>
      </w:r>
      <w:r>
        <w:t>:</w:t>
      </w:r>
    </w:p>
    <w:p w14:paraId="04119750" w14:textId="74D0D7ED" w:rsidR="00AE3944" w:rsidRDefault="009712A5" w:rsidP="00C945C9">
      <w:r>
        <w:lastRenderedPageBreak/>
        <w:t xml:space="preserve"> 3.1.1. по тел. </w:t>
      </w:r>
      <w:r w:rsidR="00004572">
        <w:rPr>
          <w:color w:val="FF0000"/>
        </w:rPr>
        <w:t>8-918-674-22-00</w:t>
      </w:r>
      <w:r w:rsidRPr="00AE3944">
        <w:t xml:space="preserve"> </w:t>
      </w:r>
    </w:p>
    <w:p w14:paraId="750DF898" w14:textId="1FE741CE" w:rsidR="00AE3944" w:rsidRDefault="009712A5" w:rsidP="00C945C9">
      <w:r>
        <w:t xml:space="preserve">3.1.2. в режиме online на </w:t>
      </w:r>
      <w:r w:rsidR="00BA70FB">
        <w:t>https://плазмапол.рф/</w:t>
      </w:r>
      <w:r>
        <w:t xml:space="preserve">. </w:t>
      </w:r>
    </w:p>
    <w:p w14:paraId="49E56B0B" w14:textId="77777777" w:rsidR="00AE3944" w:rsidRDefault="009712A5" w:rsidP="00C945C9">
      <w:r>
        <w:t xml:space="preserve">3.1.3. в Точке продаж. </w:t>
      </w:r>
    </w:p>
    <w:p w14:paraId="09065F1C" w14:textId="77777777" w:rsidR="00F04781" w:rsidRDefault="009712A5" w:rsidP="00C945C9">
      <w:r>
        <w:t xml:space="preserve">3.2. Порядок оплаты заказа: </w:t>
      </w:r>
    </w:p>
    <w:p w14:paraId="0836F773" w14:textId="7265284A" w:rsidR="00F04781" w:rsidRPr="00004572" w:rsidRDefault="009712A5" w:rsidP="00C945C9">
      <w:r w:rsidRPr="00004572">
        <w:t xml:space="preserve">3.2.1. Оплата заказа </w:t>
      </w:r>
      <w:r w:rsidR="00F04781" w:rsidRPr="00004572">
        <w:t>времяпрепровождения в игровой зоне</w:t>
      </w:r>
      <w:r w:rsidRPr="00004572">
        <w:t xml:space="preserve"> производится</w:t>
      </w:r>
      <w:r w:rsidR="00F04781" w:rsidRPr="00004572">
        <w:t xml:space="preserve"> </w:t>
      </w:r>
      <w:r w:rsidRPr="00004572">
        <w:t xml:space="preserve">посредством использования системы электронных платежей. Платеж не принимается, а Заказ аннулируется при нарушении Клиентом условий платежа, установленных законодательством Российской Федерации. Платеж признается совершенным Клиентом в момент поступления денежных средств на расчетный счет Исполнителя. По факту совершения платежа Клиент получает чек электронный, подтверждающий факт оплаты денежных средств. </w:t>
      </w:r>
    </w:p>
    <w:p w14:paraId="0300959E" w14:textId="77777777" w:rsidR="00F04781" w:rsidRDefault="009712A5" w:rsidP="00C945C9">
      <w:r>
        <w:t xml:space="preserve">3.2.2. Оплата заказа производится в 2 этапа: </w:t>
      </w:r>
    </w:p>
    <w:p w14:paraId="03E5FE9F" w14:textId="79088D62" w:rsidR="00F6343A" w:rsidRDefault="009712A5" w:rsidP="00C945C9">
      <w:r>
        <w:t xml:space="preserve">1. Предоплата в </w:t>
      </w:r>
      <w:r w:rsidR="00F04781">
        <w:t xml:space="preserve">размере 50% от стоимость заказанных игровых часов </w:t>
      </w:r>
      <w:r w:rsidR="00F6343A">
        <w:t>времяпрепровождения в игровой зоне</w:t>
      </w:r>
      <w:r>
        <w:t xml:space="preserve"> осуществляется в течение 3 </w:t>
      </w:r>
      <w:r w:rsidR="00F6343A">
        <w:t>часов</w:t>
      </w:r>
      <w:r>
        <w:t xml:space="preserve"> с момента формирования брони. </w:t>
      </w:r>
    </w:p>
    <w:p w14:paraId="3A778763" w14:textId="77777777" w:rsidR="00F6343A" w:rsidRDefault="009712A5" w:rsidP="00C945C9">
      <w:r>
        <w:t xml:space="preserve">2. Окончательный расчет (в размере разницы между стоимостью </w:t>
      </w:r>
      <w:r w:rsidR="00F6343A">
        <w:t xml:space="preserve">заказанных игровых часов времяпрепровождения в игровой зоне </w:t>
      </w:r>
      <w:r>
        <w:t xml:space="preserve">и суммой внесенной предоплаты) – в день </w:t>
      </w:r>
      <w:r w:rsidR="00F6343A">
        <w:t>времяпрепровождения в игровой зоне</w:t>
      </w:r>
      <w:r>
        <w:t xml:space="preserve"> до его начала. </w:t>
      </w:r>
    </w:p>
    <w:p w14:paraId="7229098C" w14:textId="77777777" w:rsidR="00BA70FB" w:rsidRDefault="00BA70FB" w:rsidP="00C945C9"/>
    <w:p w14:paraId="0743D5B4" w14:textId="6280617E" w:rsidR="00F6343A" w:rsidRDefault="009712A5" w:rsidP="00C945C9">
      <w:r>
        <w:t xml:space="preserve">4. Отказ от </w:t>
      </w:r>
      <w:r w:rsidR="00F6343A">
        <w:t>времяпрепровождения в игровой зоне</w:t>
      </w:r>
      <w:r>
        <w:t>.</w:t>
      </w:r>
    </w:p>
    <w:p w14:paraId="79229496" w14:textId="1D1A51A4" w:rsidR="00A50800" w:rsidRDefault="00A50800" w:rsidP="00C945C9">
      <w:r>
        <w:t>4.1. В случае отказа клиента от</w:t>
      </w:r>
      <w:r w:rsidR="009712A5">
        <w:t xml:space="preserve"> </w:t>
      </w:r>
      <w:r>
        <w:t>времяпрепровождения в игровой зоне в</w:t>
      </w:r>
      <w:r w:rsidR="009712A5">
        <w:t>озврат денежных средств за</w:t>
      </w:r>
      <w:r>
        <w:t xml:space="preserve">казанных игровых часов </w:t>
      </w:r>
      <w:r w:rsidR="00F6343A">
        <w:t>времяпрепровождения в игровой зоне</w:t>
      </w:r>
      <w:r>
        <w:t xml:space="preserve"> осуществляется в размере 50% от полной стоимости заказанных услуг независимо от причины отказа клиента от услуги</w:t>
      </w:r>
      <w:r w:rsidR="009712A5">
        <w:t>.</w:t>
      </w:r>
    </w:p>
    <w:p w14:paraId="22E3ADAD" w14:textId="3C918EE9" w:rsidR="00A50800" w:rsidRDefault="009712A5" w:rsidP="00C945C9">
      <w:pPr>
        <w:rPr>
          <w:color w:val="FF0000"/>
        </w:rPr>
      </w:pPr>
      <w:r>
        <w:t>4.</w:t>
      </w:r>
      <w:r w:rsidR="00A50800">
        <w:t>2</w:t>
      </w:r>
      <w:r>
        <w:t xml:space="preserve">. Возврат денежных средств осуществляется на основании заявления, оформленного по форме </w:t>
      </w:r>
      <w:r w:rsidRPr="00004572">
        <w:t>Приложения №3 к настоящему договору-оферте</w:t>
      </w:r>
      <w:r>
        <w:t xml:space="preserve">: в течение 10 банковских дней с момента предъявления Клиентом соответствующего требования. Обратиться за возвратом денежных средств на банковскую карту вправе только держатель карты, </w:t>
      </w:r>
      <w:r>
        <w:rPr>
          <w:rFonts w:ascii="Cambria Math" w:hAnsi="Cambria Math" w:cs="Cambria Math"/>
        </w:rPr>
        <w:t>⎯</w:t>
      </w:r>
      <w:r>
        <w:t xml:space="preserve"> в случае оплаты заказа на официальном сайте </w:t>
      </w:r>
      <w:r w:rsidR="00BA70FB">
        <w:t>https://плазмапол.рф/</w:t>
      </w:r>
      <w:r w:rsidR="00004572" w:rsidRPr="00004572">
        <w:t xml:space="preserve"> </w:t>
      </w:r>
      <w:r w:rsidRPr="00A50800">
        <w:rPr>
          <w:color w:val="FF0000"/>
        </w:rPr>
        <w:t xml:space="preserve"> </w:t>
      </w:r>
      <w:r>
        <w:t xml:space="preserve">– возврат осуществляется на банковскую карту, по которой был проведен платеж, с оформлением чека на возврат и отправкой на электронную почту клиента. Денежные средства поступают на карту в течение 35 рабочих дней. Обратиться за возвратом денежных средств на банковскую карту вправе только держатель карты. </w:t>
      </w:r>
      <w:r w:rsidRPr="00004572">
        <w:t xml:space="preserve">При безналичном способе оплаты возврат осуществляется за минусом комиссии банка (2% при оплате на сайте, 2,5%-при оплате через терминал оплаты). </w:t>
      </w:r>
    </w:p>
    <w:p w14:paraId="72BC6BCE" w14:textId="77777777" w:rsidR="00A50800" w:rsidRDefault="009712A5" w:rsidP="00C945C9">
      <w:r>
        <w:t>4.</w:t>
      </w:r>
      <w:r w:rsidR="00A50800">
        <w:t>3</w:t>
      </w:r>
      <w:r>
        <w:t xml:space="preserve">. Клиент подтверждает и соглашается с тем, что порядок и основания возврата денежных средств до него доведены в полном объеме, ему известны и понятны. </w:t>
      </w:r>
    </w:p>
    <w:p w14:paraId="0AA4DFFA" w14:textId="77777777" w:rsidR="00E7275F" w:rsidRDefault="00E7275F" w:rsidP="00C945C9"/>
    <w:p w14:paraId="5465CDF2" w14:textId="35D6C088" w:rsidR="00A50800" w:rsidRDefault="009712A5" w:rsidP="00C945C9">
      <w:r>
        <w:t xml:space="preserve">5. Права и обязанности сторон </w:t>
      </w:r>
    </w:p>
    <w:p w14:paraId="28A9D85A" w14:textId="77777777" w:rsidR="00A50800" w:rsidRDefault="009712A5" w:rsidP="00C945C9">
      <w:r>
        <w:t xml:space="preserve">5.1. Клиент имеет право: </w:t>
      </w:r>
    </w:p>
    <w:p w14:paraId="48D0DE0C" w14:textId="1DFD1E1B" w:rsidR="00A50800" w:rsidRDefault="009712A5" w:rsidP="00C945C9">
      <w:r>
        <w:t xml:space="preserve">5.1.1. Самостоятельно из открытых источников получать информацию о </w:t>
      </w:r>
      <w:r w:rsidR="00A50800">
        <w:t>времяпрепровождения в игровой зоне</w:t>
      </w:r>
      <w:r>
        <w:t xml:space="preserve"> и принимать решение об оплате </w:t>
      </w:r>
      <w:r w:rsidR="00BA70FB">
        <w:t>игры</w:t>
      </w:r>
      <w:r>
        <w:t xml:space="preserve"> и участия путем полного и безоговорочного принятия (акцепта) условий настоящей Оферты. </w:t>
      </w:r>
    </w:p>
    <w:p w14:paraId="0868632E" w14:textId="075FC7DB" w:rsidR="00A50800" w:rsidRDefault="009712A5" w:rsidP="00C945C9">
      <w:r>
        <w:t xml:space="preserve">5.1.2. Выбирать способ оплаты </w:t>
      </w:r>
      <w:r w:rsidR="00A50800">
        <w:t>времяпрепровождения в игровой зоне</w:t>
      </w:r>
      <w:r>
        <w:t xml:space="preserve"> из предложенных Исполнителем на сайте </w:t>
      </w:r>
      <w:hyperlink r:id="rId8" w:history="1">
        <w:r w:rsidR="00BA70FB">
          <w:rPr>
            <w:rStyle w:val="a8"/>
            <w:color w:val="auto"/>
          </w:rPr>
          <w:t>https://плазмапол.рф/</w:t>
        </w:r>
      </w:hyperlink>
      <w:r w:rsidR="00004572" w:rsidRPr="00004572">
        <w:t xml:space="preserve">. </w:t>
      </w:r>
      <w:r>
        <w:t xml:space="preserve">При этом Клиент обязан самостоятельно ознакомиться с правилами пользования тем или иным способом платежа. </w:t>
      </w:r>
    </w:p>
    <w:p w14:paraId="62EE692D" w14:textId="77777777" w:rsidR="00A50800" w:rsidRDefault="009712A5" w:rsidP="00C945C9">
      <w:r>
        <w:t>5.2. Клиент/Участник обязан:</w:t>
      </w:r>
    </w:p>
    <w:p w14:paraId="62E1DBD0" w14:textId="77777777" w:rsidR="00A50800" w:rsidRDefault="009712A5" w:rsidP="00C945C9">
      <w:r>
        <w:lastRenderedPageBreak/>
        <w:t xml:space="preserve"> 5.2.1. Самостоятельно ознакомиться со всеми условиями настоящей Оферты и принять их при совершении оплаты, а также принять все дополнительные правила, регулирующие отношения Сторон по настоящей Оферте </w:t>
      </w:r>
      <w:r w:rsidRPr="00004572">
        <w:t xml:space="preserve">(включая Приложение №1). </w:t>
      </w:r>
    </w:p>
    <w:p w14:paraId="4C76E716" w14:textId="77777777" w:rsidR="00A50800" w:rsidRDefault="009712A5" w:rsidP="00C945C9">
      <w:r>
        <w:t xml:space="preserve">5.2.2. При оформлении Заказа предоставить необходимую верную, точную и полную информацию о Клиенте/Участнике. </w:t>
      </w:r>
    </w:p>
    <w:p w14:paraId="00D048A8" w14:textId="77777777" w:rsidR="00A50800" w:rsidRDefault="009712A5" w:rsidP="00C945C9">
      <w:r>
        <w:t xml:space="preserve">5.2.3. Оплатить услуги Исполнителя в соответствии с условиями настоящего Договора. </w:t>
      </w:r>
    </w:p>
    <w:p w14:paraId="39C19EA8" w14:textId="77777777" w:rsidR="00A50800" w:rsidRDefault="009712A5" w:rsidP="00C945C9">
      <w:r>
        <w:t xml:space="preserve">5.2.4. Предоставить по требованию представителя Исполнителя паспорт (для установления возраста Участника). </w:t>
      </w:r>
    </w:p>
    <w:p w14:paraId="5A7454F5" w14:textId="3AC10DA3" w:rsidR="00D021EF" w:rsidRDefault="009712A5" w:rsidP="00C945C9">
      <w:r>
        <w:t xml:space="preserve">5.2.5. Клиент несет ответственность за несовершеннолетних детей (Участников), для которых он приобретает </w:t>
      </w:r>
      <w:r w:rsidR="00A50800">
        <w:t>времяпрепровождения в игровой зоне</w:t>
      </w:r>
      <w:r>
        <w:t xml:space="preserve">. Клиент/Участник обязан ознакомиться с ограничениями конкретного </w:t>
      </w:r>
      <w:r w:rsidR="00BA70FB">
        <w:t>игры</w:t>
      </w:r>
      <w:r>
        <w:t xml:space="preserve"> в части наличия возрастных и иных ограничений и убедиться в отсутствии указанных ограничений у несовершеннолетних Участников. </w:t>
      </w:r>
    </w:p>
    <w:p w14:paraId="40FB099E" w14:textId="067C96B4" w:rsidR="00D021EF" w:rsidRDefault="009712A5" w:rsidP="00C945C9">
      <w:r>
        <w:t xml:space="preserve">5.2.6. Клиент/Участник в полной мере несет ответственность за Участников - несовершеннолетних детей (в возрасте до 14 лет). Клиент/Участник уведомлен и соглашается с тем, что несовершеннолетнему ребенку, а равно самому Клиенту может быть отказано в посещении </w:t>
      </w:r>
      <w:r w:rsidR="00BA70FB">
        <w:t>игры</w:t>
      </w:r>
      <w:r>
        <w:t xml:space="preserve"> в случае нарушения установленных возрастных ограничений. Дети в возрасте до 14 лет допускаются к игре только в сопровождении законных представителей (родителей, усыновителей, попечителей). В случае сопровождения группы детей одним взрослым - законным представителем (родителем, усыновителем, попечителем) одного из детей, участвующих в </w:t>
      </w:r>
      <w:r w:rsidR="00BA70FB">
        <w:t>игр</w:t>
      </w:r>
      <w:r>
        <w:t xml:space="preserve">е, презюмируется, что указанный взрослый выступает от имени и по поручению законных представителей других детей и несет ответственность за </w:t>
      </w:r>
      <w:r w:rsidR="00D021EF">
        <w:t>их времяпрепровождения в игровой зоне</w:t>
      </w:r>
      <w:r>
        <w:t xml:space="preserve">. </w:t>
      </w:r>
    </w:p>
    <w:p w14:paraId="3DEB6894" w14:textId="623BED20" w:rsidR="00D021EF" w:rsidRDefault="009712A5" w:rsidP="00C945C9">
      <w:r>
        <w:t xml:space="preserve">5.2.7. Ознакомиться с правилами </w:t>
      </w:r>
      <w:r w:rsidR="00D021EF">
        <w:t xml:space="preserve">времяпрепровождения в игровой зоне </w:t>
      </w:r>
      <w:r>
        <w:t xml:space="preserve">и техникой безопасности и заполнить соответствующую анкету с проставлением собственноручной подписи. При неисполнении указанной обязанности в участии в </w:t>
      </w:r>
      <w:r w:rsidR="00BA70FB">
        <w:t>игр</w:t>
      </w:r>
      <w:r>
        <w:t xml:space="preserve">е будет отказано. </w:t>
      </w:r>
    </w:p>
    <w:p w14:paraId="1F9FE9F4" w14:textId="77777777" w:rsidR="00D021EF" w:rsidRDefault="009712A5" w:rsidP="00C945C9">
      <w:r>
        <w:t xml:space="preserve">5.2.8. При </w:t>
      </w:r>
      <w:r w:rsidR="00D021EF">
        <w:t xml:space="preserve">времяпрепровождении в игровой зоне </w:t>
      </w:r>
      <w:r>
        <w:t>строго следовать правилам и техники безопасности, исполнять все указания организатора</w:t>
      </w:r>
      <w:r w:rsidR="00D021EF">
        <w:t>/администратора</w:t>
      </w:r>
      <w:r>
        <w:t xml:space="preserve">. Клиент/Участник уведомлен и принимает на себя риск причинения вреда в случае нарушения правил игры и/или техники безопасности и/или указаний </w:t>
      </w:r>
      <w:r w:rsidR="00D021EF">
        <w:t>времяпрепровождения в игровой зоне</w:t>
      </w:r>
      <w:r>
        <w:t>.</w:t>
      </w:r>
    </w:p>
    <w:p w14:paraId="107B4E50" w14:textId="77777777" w:rsidR="00D021EF" w:rsidRDefault="009712A5" w:rsidP="00C945C9">
      <w:r>
        <w:t xml:space="preserve"> 5.2.9. Клиент признает, что он несет полную ответственность за данные, сообщаемые Исполнителю (его представителям). Клиент признает, что не имеет никаких претензий к Исполнителю и его сотрудникам за некорректно оформленный самостоятельно Заказ, так как сам не удостоверился в его корректности во время совершения оформления. Исполнитель не несет ответственности за отсутствие возможности предоставления Услуг на условиях, отличающихся от изложенных в настоящей Оферте. </w:t>
      </w:r>
    </w:p>
    <w:p w14:paraId="4BF84744" w14:textId="77777777" w:rsidR="00D021EF" w:rsidRDefault="009712A5" w:rsidP="00C945C9">
      <w:r>
        <w:t xml:space="preserve">5.2.10. Не размещать, не публиковать, не передавать и не распространять сообщения, которые могут носить преступный характер или причинить какой-либо вред Исполнителю (в том числе репутационный). </w:t>
      </w:r>
    </w:p>
    <w:p w14:paraId="46E6E9D2" w14:textId="77777777" w:rsidR="00D021EF" w:rsidRDefault="009712A5" w:rsidP="00C945C9">
      <w:r>
        <w:t xml:space="preserve">5.2.12. Соблюдать условия </w:t>
      </w:r>
      <w:r w:rsidR="00D021EF">
        <w:t>времяпрепровождения в игровой зоне</w:t>
      </w:r>
      <w:r>
        <w:t xml:space="preserve">. Покинуть место </w:t>
      </w:r>
      <w:r w:rsidR="00D021EF">
        <w:t>игровой зоны</w:t>
      </w:r>
      <w:r>
        <w:t xml:space="preserve"> в случае недопуска Исполнителем </w:t>
      </w:r>
      <w:r w:rsidR="00D021EF">
        <w:t>к времяпрепровождению в игровой зоне</w:t>
      </w:r>
      <w:r>
        <w:t xml:space="preserve">. </w:t>
      </w:r>
    </w:p>
    <w:p w14:paraId="0B86D4B5" w14:textId="77777777" w:rsidR="00D021EF" w:rsidRDefault="009712A5" w:rsidP="00C945C9">
      <w:r>
        <w:t xml:space="preserve">5.3. Исполнитель имеет право: </w:t>
      </w:r>
    </w:p>
    <w:p w14:paraId="5A737272" w14:textId="7325F3F3" w:rsidR="00D021EF" w:rsidRDefault="009712A5" w:rsidP="00C945C9">
      <w:r>
        <w:t xml:space="preserve">5.3.1. Требовать от Клиента и Участников строго соблюдения условий настоящего Договора, правил техники безопасности. При неисполнении – отказать в </w:t>
      </w:r>
      <w:r w:rsidR="00D021EF">
        <w:t>времяпрепровождении в игровой зоне</w:t>
      </w:r>
      <w:r>
        <w:t xml:space="preserve">. </w:t>
      </w:r>
    </w:p>
    <w:p w14:paraId="0866D706" w14:textId="77777777" w:rsidR="00D021EF" w:rsidRDefault="009712A5" w:rsidP="00C945C9">
      <w:r>
        <w:t xml:space="preserve">5.3.2. При отказе Клиента принять настоящую Оферту на изложенных в ней условиях, отказать Клиенту в продаже и оказании Услуг. </w:t>
      </w:r>
    </w:p>
    <w:p w14:paraId="61520DB2" w14:textId="32E7384D" w:rsidR="00D021EF" w:rsidRDefault="009712A5" w:rsidP="00C945C9">
      <w:r>
        <w:t xml:space="preserve">5.3.3. Производить модификацию любого программного обеспечения сайта </w:t>
      </w:r>
      <w:r w:rsidR="00BA70FB">
        <w:t>https://плазмапол.рф/</w:t>
      </w:r>
      <w:r w:rsidR="00004572">
        <w:t>,</w:t>
      </w:r>
      <w:r w:rsidRPr="00D021EF">
        <w:rPr>
          <w:color w:val="FF0000"/>
        </w:rPr>
        <w:t xml:space="preserve"> </w:t>
      </w:r>
      <w:r>
        <w:t xml:space="preserve">приостанавливать работу программных средств, обеспечивающих функционирование указанного сайта, при обнаружении существенных неисправностей, ошибок и сбоев, а также в целях проведения профилактических работ и предотвращения случаев несанкционированного доступа к указанному сайту. </w:t>
      </w:r>
    </w:p>
    <w:p w14:paraId="07174185" w14:textId="77777777" w:rsidR="00D021EF" w:rsidRDefault="009712A5" w:rsidP="00C945C9">
      <w:r>
        <w:lastRenderedPageBreak/>
        <w:t xml:space="preserve">5.3.4. Устанавливать и изменять тарифы на свои Услуги в одностороннем порядке и в любое время. </w:t>
      </w:r>
    </w:p>
    <w:p w14:paraId="29BFAFA2" w14:textId="77777777" w:rsidR="00D021EF" w:rsidRDefault="009712A5" w:rsidP="00C945C9">
      <w:r>
        <w:t xml:space="preserve">5.3.5. Требовать от Клиента полной оплаты стоимости </w:t>
      </w:r>
      <w:r w:rsidR="00D021EF">
        <w:t>времяпрепровождения в игровой зоне</w:t>
      </w:r>
      <w:r>
        <w:t>.</w:t>
      </w:r>
    </w:p>
    <w:p w14:paraId="528E1338" w14:textId="77777777" w:rsidR="00D021EF" w:rsidRDefault="009712A5" w:rsidP="00C945C9">
      <w:r>
        <w:t xml:space="preserve"> 5.3.6. Аннулировать оформленный Заказ, если он не будет оплачен в Период действия брони. Аннулированный Заказ не может быть восстановлен для повторной оплаты, кроме как путем создания Клиентом нового Заказа. </w:t>
      </w:r>
    </w:p>
    <w:p w14:paraId="7DCC7423" w14:textId="74F88AB4" w:rsidR="00D021EF" w:rsidRDefault="009712A5" w:rsidP="00C945C9">
      <w:r>
        <w:t>5.3.7. При несоблюдении Клиентом любого из пунктов Оферты отказать ему в дальнейшем от предоставления Услуг.</w:t>
      </w:r>
      <w:r w:rsidR="00D021EF" w:rsidRPr="00D021EF">
        <w:t xml:space="preserve"> </w:t>
      </w:r>
    </w:p>
    <w:p w14:paraId="625773D8" w14:textId="56D7D574" w:rsidR="00D021EF" w:rsidRPr="00E86A70" w:rsidRDefault="009712A5" w:rsidP="00D021EF">
      <w:pPr>
        <w:rPr>
          <w:rFonts w:cstheme="minorHAnsi"/>
          <w:sz w:val="18"/>
          <w:szCs w:val="18"/>
        </w:rPr>
      </w:pPr>
      <w:r>
        <w:t xml:space="preserve"> 5.3.8. Вести фото-и видеосъемку процесса </w:t>
      </w:r>
      <w:r w:rsidR="00D021EF">
        <w:t>времяпрепровождения в игровой зоне</w:t>
      </w:r>
      <w:r>
        <w:t>. Использовать данные фото-и видеосъемк</w:t>
      </w:r>
      <w:r w:rsidR="00D021EF">
        <w:t>и</w:t>
      </w:r>
      <w:r>
        <w:t xml:space="preserve"> </w:t>
      </w:r>
      <w:r w:rsidR="00D021EF">
        <w:t>времяпрепровождения в игровой зоне</w:t>
      </w:r>
      <w:r w:rsidR="00D021EF">
        <w:rPr>
          <w:rFonts w:cstheme="minorHAnsi"/>
          <w:color w:val="000000"/>
        </w:rPr>
        <w:t>,</w:t>
      </w:r>
      <w:r w:rsidR="00D021EF" w:rsidRPr="00E86A70">
        <w:rPr>
          <w:rFonts w:cstheme="minorHAnsi"/>
          <w:color w:val="000000"/>
        </w:rPr>
        <w:t xml:space="preserve"> запись голоса</w:t>
      </w:r>
      <w:r w:rsidR="00D021EF">
        <w:rPr>
          <w:rFonts w:cstheme="minorHAnsi"/>
          <w:color w:val="000000"/>
        </w:rPr>
        <w:t xml:space="preserve"> Клиента/Участников, </w:t>
      </w:r>
      <w:r w:rsidR="00D021EF" w:rsidRPr="00E86A70">
        <w:rPr>
          <w:rFonts w:cstheme="minorHAnsi"/>
          <w:color w:val="000000"/>
        </w:rPr>
        <w:t>проходящей</w:t>
      </w:r>
      <w:r w:rsidR="00D021EF">
        <w:rPr>
          <w:rFonts w:cstheme="minorHAnsi"/>
          <w:color w:val="000000"/>
        </w:rPr>
        <w:t xml:space="preserve"> во время игры на платформе</w:t>
      </w:r>
      <w:r w:rsidR="00D021EF" w:rsidRPr="00E86A70">
        <w:rPr>
          <w:rFonts w:cstheme="minorHAnsi"/>
          <w:color w:val="000000"/>
        </w:rPr>
        <w:t xml:space="preserve">, а также использование фотографий, силуэтных изображений и других материалов, предполагающих воспроизведение внешнего облика </w:t>
      </w:r>
      <w:r w:rsidR="00D021EF">
        <w:rPr>
          <w:rFonts w:cstheme="minorHAnsi"/>
          <w:color w:val="000000"/>
        </w:rPr>
        <w:t>Клиентов/Участников,</w:t>
      </w:r>
      <w:r w:rsidR="00004572">
        <w:rPr>
          <w:rFonts w:cstheme="minorHAnsi"/>
          <w:color w:val="000000"/>
        </w:rPr>
        <w:t xml:space="preserve"> </w:t>
      </w:r>
      <w:r w:rsidR="00D021EF">
        <w:rPr>
          <w:rFonts w:cstheme="minorHAnsi"/>
          <w:color w:val="000000"/>
        </w:rPr>
        <w:t xml:space="preserve">а также </w:t>
      </w:r>
      <w:r w:rsidR="00D021EF" w:rsidRPr="00E86A70">
        <w:rPr>
          <w:rFonts w:cstheme="minorHAnsi"/>
          <w:color w:val="000000"/>
        </w:rPr>
        <w:t xml:space="preserve">голоса, для маркетинговых целей в рамках рекламы для привлечения целевой аудитории, </w:t>
      </w:r>
      <w:r w:rsidR="00D021EF">
        <w:t>в рамках рассмотрения претензий и требований Клиентов/ Участников</w:t>
      </w:r>
      <w:r w:rsidR="00D021EF">
        <w:rPr>
          <w:rFonts w:cstheme="minorHAnsi"/>
          <w:color w:val="000000"/>
        </w:rPr>
        <w:t xml:space="preserve">, а также </w:t>
      </w:r>
      <w:r w:rsidR="00D021EF" w:rsidRPr="00E86A70">
        <w:rPr>
          <w:rFonts w:cstheme="minorHAnsi"/>
          <w:color w:val="000000"/>
        </w:rPr>
        <w:t>предоставления в правоохранительные органы в случае нарушения законодательства РФ.</w:t>
      </w:r>
    </w:p>
    <w:p w14:paraId="6791B5BD" w14:textId="50041C87" w:rsidR="00D021EF" w:rsidRDefault="00D021EF" w:rsidP="00C945C9"/>
    <w:p w14:paraId="6093F21F" w14:textId="77777777" w:rsidR="00E7275F" w:rsidRDefault="009712A5" w:rsidP="00C945C9">
      <w:r>
        <w:t xml:space="preserve">5.4. Исполнитель обязан: </w:t>
      </w:r>
    </w:p>
    <w:p w14:paraId="390B446E" w14:textId="5F588EA4" w:rsidR="00E7275F" w:rsidRDefault="009712A5" w:rsidP="00C945C9">
      <w:r>
        <w:t>5.4.1. Предоставлять Клиенту необходимую информацию о</w:t>
      </w:r>
      <w:r w:rsidR="00BA70FB">
        <w:t>б игр</w:t>
      </w:r>
      <w:r>
        <w:t>е</w:t>
      </w:r>
      <w:r w:rsidR="00E7275F" w:rsidRPr="00E7275F">
        <w:t xml:space="preserve"> </w:t>
      </w:r>
      <w:r w:rsidR="00E7275F">
        <w:t>времяпрепровождении в игровой зоне</w:t>
      </w:r>
      <w:r>
        <w:t xml:space="preserve">. </w:t>
      </w:r>
    </w:p>
    <w:p w14:paraId="7CD71744" w14:textId="77777777" w:rsidR="00004572" w:rsidRDefault="009712A5" w:rsidP="00C945C9">
      <w:r>
        <w:t xml:space="preserve">5.4.2. Организовать </w:t>
      </w:r>
      <w:r w:rsidR="00E7275F">
        <w:t xml:space="preserve">времяпрепровождение в игровой зоне </w:t>
      </w:r>
      <w:r>
        <w:t xml:space="preserve">в соответствии с указанными характеристиками. </w:t>
      </w:r>
    </w:p>
    <w:p w14:paraId="27086ACF" w14:textId="02024141" w:rsidR="00E7275F" w:rsidRDefault="009712A5" w:rsidP="00C945C9">
      <w:r>
        <w:t>5.4.3. Предоставить Клиенту инструкции для оплаты участия в</w:t>
      </w:r>
      <w:r w:rsidR="00E7275F" w:rsidRPr="00E7275F">
        <w:t xml:space="preserve"> </w:t>
      </w:r>
      <w:r w:rsidR="00E7275F">
        <w:t>времяпрепровождения в игровой зоне</w:t>
      </w:r>
      <w:r>
        <w:t xml:space="preserve">. Исчерпывающей информацией считается та информация, которую Исполнитель публикует на </w:t>
      </w:r>
      <w:r w:rsidR="00BA70FB">
        <w:t>https://плазмапол.рф/</w:t>
      </w:r>
      <w:r w:rsidR="00004572" w:rsidRPr="00004572">
        <w:t xml:space="preserve"> </w:t>
      </w:r>
      <w:r w:rsidRPr="00E7275F">
        <w:rPr>
          <w:color w:val="FF0000"/>
        </w:rPr>
        <w:t xml:space="preserve"> </w:t>
      </w:r>
      <w:r>
        <w:t xml:space="preserve">и предоставляет в Точках продаж. </w:t>
      </w:r>
    </w:p>
    <w:p w14:paraId="6D660047" w14:textId="77777777" w:rsidR="00E7275F" w:rsidRDefault="009712A5" w:rsidP="00C945C9">
      <w:r>
        <w:t>8 5.4.4. Не использовать персональные данные Клиента для несанкционированной рассылки материалов, носящих рекламный характер, кроме случаев, описанных в настоящей Оферте.</w:t>
      </w:r>
    </w:p>
    <w:p w14:paraId="4254D2FF" w14:textId="5C78A1F6" w:rsidR="00E7275F" w:rsidRDefault="009712A5" w:rsidP="00C945C9">
      <w:r>
        <w:t xml:space="preserve"> 5.4.5. Отказать Клиенту/Участнику в </w:t>
      </w:r>
      <w:r w:rsidR="00E7275F">
        <w:t xml:space="preserve">времяпрепровождении в игровой зоне </w:t>
      </w:r>
      <w:r>
        <w:t>в случае подозрения на наличие у Клиента/Участника состояния алкогольного, наркотического или иного токсического опьянения</w:t>
      </w:r>
      <w:r w:rsidR="00E7275F">
        <w:t xml:space="preserve"> без возврата денежных</w:t>
      </w:r>
      <w:r w:rsidR="00E7275F" w:rsidRPr="00E7275F">
        <w:t xml:space="preserve"> </w:t>
      </w:r>
      <w:r w:rsidR="00E7275F">
        <w:t>предоплат</w:t>
      </w:r>
      <w:r w:rsidR="00004572">
        <w:t>ы</w:t>
      </w:r>
      <w:r w:rsidR="00E7275F">
        <w:t xml:space="preserve"> в размере 50% от стоимость заказанных игровых часов времяпрепровождения в игровой зоне</w:t>
      </w:r>
      <w:r>
        <w:t xml:space="preserve">. </w:t>
      </w:r>
    </w:p>
    <w:p w14:paraId="372DF890" w14:textId="77777777" w:rsidR="00E7275F" w:rsidRDefault="00E7275F" w:rsidP="00C945C9"/>
    <w:p w14:paraId="17909768" w14:textId="312E91F0" w:rsidR="00E7275F" w:rsidRDefault="00E7275F" w:rsidP="00C945C9">
      <w:r>
        <w:t xml:space="preserve">6. </w:t>
      </w:r>
      <w:r w:rsidR="009712A5">
        <w:t xml:space="preserve">Ответственность </w:t>
      </w:r>
    </w:p>
    <w:p w14:paraId="10BEC372" w14:textId="77777777" w:rsidR="00E7275F" w:rsidRDefault="00E7275F" w:rsidP="00C945C9"/>
    <w:p w14:paraId="58778A9F" w14:textId="77777777" w:rsidR="00E7275F" w:rsidRDefault="009712A5" w:rsidP="00C945C9">
      <w:r>
        <w:t xml:space="preserve">6.1. В случае неисполнения или ненадлежащего исполнения своих обязательств по Оферте Стороны несут ответственность в соответствии с законодательством Российской Федерации и условий настоящей Оферты. </w:t>
      </w:r>
    </w:p>
    <w:p w14:paraId="172F9515" w14:textId="77777777" w:rsidR="00E7275F" w:rsidRDefault="009712A5" w:rsidP="00C945C9">
      <w:r>
        <w:t>6.2. Клиент принимает на себя все возможные коммерческие риски, связанные с его действиями по допущению ошибок и неточностей в предоставленных им своих данных.</w:t>
      </w:r>
    </w:p>
    <w:p w14:paraId="25B7E9C4" w14:textId="3E87C6D3" w:rsidR="00E7275F" w:rsidRDefault="009712A5" w:rsidP="00C945C9">
      <w:r>
        <w:t xml:space="preserve"> 6.3. Исполнитель не несет ответственности за любые убытки, ущерб и моральный вред, понесенные Клипентом/Участником в результате ошибочного понимания или непонимания им информации о порядке оформления/оплаты Заказа, получения Услуг, а также в случае нарушения правил </w:t>
      </w:r>
      <w:r w:rsidR="00E7275F">
        <w:t xml:space="preserve">времяпрепровождения в игровой зоне </w:t>
      </w:r>
      <w:r>
        <w:t xml:space="preserve">и/или техники безопасности. </w:t>
      </w:r>
    </w:p>
    <w:p w14:paraId="76EA78D3" w14:textId="77777777" w:rsidR="00E7275F" w:rsidRDefault="009712A5" w:rsidP="00C945C9">
      <w:r>
        <w:t xml:space="preserve">6.4. Стороны освобождаются от ответственности за полное или частичное неисполнение своих обязательств по Оферте, если такое неисполнение явилось следствием обстоятельств непреодолимой силы, то есть чрезвычайных и непредотвратимых при данных условиях обстоятельств. К обстоятельствам непреодолимой силы, в частности, относятся: стихийные бедствия, военные действия, забастовки, </w:t>
      </w:r>
      <w:r>
        <w:lastRenderedPageBreak/>
        <w:t xml:space="preserve">действия и решения государственных органов власти, сбои, возникающие в телекоммуникационных и энергетических сетях. </w:t>
      </w:r>
    </w:p>
    <w:p w14:paraId="7F28E205" w14:textId="2F3ECC27" w:rsidR="00E7275F" w:rsidRDefault="009712A5" w:rsidP="00C945C9">
      <w:r>
        <w:t>6.5. Клиент/Участник</w:t>
      </w:r>
      <w:r w:rsidR="00E7275F" w:rsidRPr="00E7275F">
        <w:t xml:space="preserve"> </w:t>
      </w:r>
      <w:r w:rsidR="00E7275F">
        <w:t>времяпрепровождения в игровой зоне</w:t>
      </w:r>
      <w:r>
        <w:t xml:space="preserve"> обязан в полном объеме возместить Исполнителю ущерб, причиненный небрежным отношением к имуществу Исполнителя, или его умышленной порчей. Возмещение ущерба производится по рыночной стоимости (согласно прейскуранту Исполнителя). </w:t>
      </w:r>
    </w:p>
    <w:p w14:paraId="1B8E7A04" w14:textId="77777777" w:rsidR="00E7275F" w:rsidRDefault="00E7275F" w:rsidP="00C945C9"/>
    <w:p w14:paraId="667B5A96" w14:textId="77777777" w:rsidR="00E7275F" w:rsidRDefault="009712A5" w:rsidP="00C945C9">
      <w:r>
        <w:t xml:space="preserve">7. Ограничение ответственности </w:t>
      </w:r>
    </w:p>
    <w:p w14:paraId="5D7C8CFE" w14:textId="77777777" w:rsidR="00E7275F" w:rsidRDefault="009712A5" w:rsidP="00C945C9">
      <w:r>
        <w:t xml:space="preserve">7.1. Ни при каких обстоятельствах Исполнитель, его сотрудники, представители или другие связанные стороны, спонсоры, посредники, партнеры, в том числе действующие от имени Исполнителя, не несут ответственности за любые прямые или косвенные убытки, возникшие в результате продажи или получения услуг по </w:t>
      </w:r>
      <w:r w:rsidR="00E7275F">
        <w:t>времяпрепровождению в игровой зоне</w:t>
      </w:r>
      <w:r>
        <w:t>, а также в результате несанкционированного доступа к персональным данным Клиента/Участника, включая упущенную выгоду.</w:t>
      </w:r>
    </w:p>
    <w:p w14:paraId="5C57B6D7" w14:textId="77777777" w:rsidR="00E7275F" w:rsidRDefault="009712A5" w:rsidP="00C945C9">
      <w:r>
        <w:t xml:space="preserve"> 7.2. Все претензии в связи с договором, заключенным на условиях настоящей Оферты, должны быть заявлены в письменном виде в течение десяти дней с даты их возникновения. По истечении указанного срока претензии рассматриваться Исполнителем не будут. </w:t>
      </w:r>
    </w:p>
    <w:p w14:paraId="38E4967B" w14:textId="77777777" w:rsidR="00E7275F" w:rsidRDefault="00E7275F" w:rsidP="00C945C9"/>
    <w:p w14:paraId="0A838C91" w14:textId="77777777" w:rsidR="00E7275F" w:rsidRDefault="009712A5" w:rsidP="00C945C9">
      <w:r>
        <w:t>8. Разрешение споров</w:t>
      </w:r>
    </w:p>
    <w:p w14:paraId="0CEADFD4" w14:textId="77777777" w:rsidR="00E7275F" w:rsidRDefault="009712A5" w:rsidP="00C945C9">
      <w:r>
        <w:t xml:space="preserve">8.1. Споры, возникающие при исполнении договора на условиях настоящей Оферты, разрешаются с соблюдением претензионного порядка. Претензия подается Исполнителю в письменном виде с приложением документов, обосновывающих предъявляемые требования, в срок не более 10 (десяти) календарных дней с даты возникновения причины спора. Поступившая претензия рассматривается Исполнителем в срок не более 10 (десяти) календарных дней. </w:t>
      </w:r>
    </w:p>
    <w:p w14:paraId="1CD3AA96" w14:textId="77777777" w:rsidR="00E7275F" w:rsidRDefault="009712A5" w:rsidP="00C945C9">
      <w:r>
        <w:t xml:space="preserve">8.2. При невозможности достижения согласия возникшие споры подлежат рассмотрению в суде согласно законодательству Российской Федерации. </w:t>
      </w:r>
    </w:p>
    <w:p w14:paraId="6E95D507" w14:textId="77777777" w:rsidR="00E7275F" w:rsidRDefault="009712A5" w:rsidP="00C945C9">
      <w:r>
        <w:t xml:space="preserve">8.3. По всем остальным вопросам, не предусмотренным в Оферте, Стороны руководствуются законодательством Российской Федерации. </w:t>
      </w:r>
    </w:p>
    <w:p w14:paraId="5FB7E3BD" w14:textId="77777777" w:rsidR="00E7275F" w:rsidRDefault="00E7275F" w:rsidP="00C945C9"/>
    <w:p w14:paraId="7D79FA53" w14:textId="77777777" w:rsidR="00E7275F" w:rsidRPr="00004572" w:rsidRDefault="009712A5" w:rsidP="00C945C9">
      <w:r>
        <w:t xml:space="preserve">9. Изменение и расторжение оферты </w:t>
      </w:r>
    </w:p>
    <w:p w14:paraId="4FC2EC16" w14:textId="02EAA39B" w:rsidR="00E7275F" w:rsidRDefault="009712A5" w:rsidP="00C945C9">
      <w:r w:rsidRPr="00004572">
        <w:t xml:space="preserve">9.1. Настоящая Оферта вступает в силу с даты ее размещения на сайте Исполнителя </w:t>
      </w:r>
      <w:r w:rsidR="00BA70FB">
        <w:t>https://плазмапол.рф/</w:t>
      </w:r>
      <w:r w:rsidR="00004572" w:rsidRPr="00004572">
        <w:t xml:space="preserve"> </w:t>
      </w:r>
      <w:r>
        <w:t xml:space="preserve">и действует бессрочно. Положения настоящего пункта распространяются и на дополнения (изменения) к настоящей Оферте. </w:t>
      </w:r>
    </w:p>
    <w:p w14:paraId="73F48159" w14:textId="77777777" w:rsidR="00E7275F" w:rsidRDefault="009712A5" w:rsidP="00C945C9">
      <w:r>
        <w:t xml:space="preserve">9.2. Клиент/Участник имеет право отказаться от Услуг Исполнителя, при этом такой отказ повлечет за собой прекращение перед ним всех обязанностей Исполнителя. Возврат фактически произведенной оплаты услуг регламентируется условиями настоящей Оферты. </w:t>
      </w:r>
    </w:p>
    <w:p w14:paraId="26A1E37E" w14:textId="6B4DC357" w:rsidR="00E7275F" w:rsidRDefault="009712A5" w:rsidP="00C945C9">
      <w:r>
        <w:t xml:space="preserve">9.3. Исполнитель вправе расторгнуть Оферту в любое время без предварительного уведомления Клиента в случае нарушения последним правил Оферты и иных правил, опубликованных на сайте </w:t>
      </w:r>
      <w:r w:rsidR="00BA70FB">
        <w:t>https://плазмапол.рф/</w:t>
      </w:r>
      <w:r w:rsidR="00004572">
        <w:t>.</w:t>
      </w:r>
    </w:p>
    <w:p w14:paraId="1AA66001" w14:textId="77777777" w:rsidR="00E7275F" w:rsidRDefault="00E7275F" w:rsidP="00C945C9"/>
    <w:p w14:paraId="3BD0D946" w14:textId="77777777" w:rsidR="00E7275F" w:rsidRDefault="00E7275F" w:rsidP="00C945C9"/>
    <w:p w14:paraId="76B9AF99" w14:textId="77777777" w:rsidR="00E7275F" w:rsidRDefault="00E7275F" w:rsidP="00C945C9"/>
    <w:p w14:paraId="2B74AFFE" w14:textId="77777777" w:rsidR="00E7275F" w:rsidRDefault="00E7275F" w:rsidP="00C945C9"/>
    <w:p w14:paraId="5D6212A2" w14:textId="77777777" w:rsidR="00E7275F" w:rsidRDefault="00E7275F" w:rsidP="00C945C9"/>
    <w:p w14:paraId="223533E5" w14:textId="77777777" w:rsidR="00E7275F" w:rsidRDefault="00E7275F" w:rsidP="00C945C9"/>
    <w:p w14:paraId="5E081F57" w14:textId="6705E0A0" w:rsidR="00E7275F" w:rsidRDefault="00E7275F" w:rsidP="00C945C9">
      <w:r>
        <w:t xml:space="preserve">10. </w:t>
      </w:r>
      <w:r w:rsidR="009712A5">
        <w:t xml:space="preserve">Приложения: </w:t>
      </w:r>
    </w:p>
    <w:p w14:paraId="53697194" w14:textId="625843D4" w:rsidR="00E7275F" w:rsidRDefault="009712A5" w:rsidP="00C945C9">
      <w:r>
        <w:t xml:space="preserve">1. Приложение №1 – Общие правила посещения </w:t>
      </w:r>
      <w:r w:rsidR="00BA70FB">
        <w:t>игровой зоны</w:t>
      </w:r>
      <w:r>
        <w:t xml:space="preserve">. </w:t>
      </w:r>
    </w:p>
    <w:p w14:paraId="73343AA9" w14:textId="69B72A2F" w:rsidR="00E7275F" w:rsidRDefault="00715442" w:rsidP="00C945C9">
      <w:r>
        <w:t>2</w:t>
      </w:r>
      <w:r w:rsidR="009712A5">
        <w:t>. Приложение №</w:t>
      </w:r>
      <w:r>
        <w:t>2</w:t>
      </w:r>
      <w:r w:rsidR="009712A5">
        <w:t xml:space="preserve"> – Форма заявления на возврат денежных средств. </w:t>
      </w:r>
    </w:p>
    <w:p w14:paraId="33136EA8" w14:textId="7031B1E0" w:rsidR="00004572" w:rsidRDefault="009712A5" w:rsidP="00C945C9">
      <w:r>
        <w:t xml:space="preserve">Приложение №1 – Общие правила </w:t>
      </w:r>
      <w:r w:rsidR="00E7275F">
        <w:t xml:space="preserve">времяпрепровождения в игровой зоне </w:t>
      </w:r>
      <w:r w:rsidR="00004572">
        <w:t>ПЛА</w:t>
      </w:r>
      <w:r w:rsidR="00004572">
        <w:rPr>
          <w:lang w:val="en-US"/>
        </w:rPr>
        <w:t>Z</w:t>
      </w:r>
      <w:r w:rsidR="00004572">
        <w:t>МАПОЛ</w:t>
      </w:r>
    </w:p>
    <w:p w14:paraId="0E35CE5B" w14:textId="7D8A05F4" w:rsidR="00824F3D" w:rsidRDefault="00E7275F" w:rsidP="00C945C9">
      <w:r>
        <w:t>Клиент/</w:t>
      </w:r>
      <w:r w:rsidR="009712A5">
        <w:t xml:space="preserve">Участники  обязаны соблюдать указанные правила во всех помещениях </w:t>
      </w:r>
      <w:r>
        <w:t>игровой зоны</w:t>
      </w:r>
      <w:r w:rsidR="009712A5">
        <w:t>. Нарушение правил может повлечь за собой травматизм разной степени тяжести, а также незапланированное прекращение</w:t>
      </w:r>
      <w:r>
        <w:t xml:space="preserve"> игры</w:t>
      </w:r>
      <w:r w:rsidR="009712A5">
        <w:t xml:space="preserve">. </w:t>
      </w:r>
    </w:p>
    <w:p w14:paraId="6F2A5CAE" w14:textId="77777777" w:rsidR="00824F3D" w:rsidRDefault="00824F3D" w:rsidP="00C945C9">
      <w:r>
        <w:t>Игра</w:t>
      </w:r>
      <w:r w:rsidR="009712A5">
        <w:t xml:space="preserve"> </w:t>
      </w:r>
      <w:r>
        <w:t xml:space="preserve">рассчитана </w:t>
      </w:r>
      <w:r w:rsidR="009712A5">
        <w:t xml:space="preserve">на участие от </w:t>
      </w:r>
      <w:r>
        <w:t>1</w:t>
      </w:r>
      <w:r w:rsidR="009712A5">
        <w:t xml:space="preserve"> до </w:t>
      </w:r>
      <w:r>
        <w:t>6</w:t>
      </w:r>
      <w:r w:rsidR="009712A5">
        <w:t xml:space="preserve"> человек</w:t>
      </w:r>
      <w:r>
        <w:t xml:space="preserve"> одновременно</w:t>
      </w:r>
      <w:r w:rsidR="009712A5">
        <w:t>. Участие большего количества человек нежелательно для самих игроков</w:t>
      </w:r>
      <w:r>
        <w:t>.</w:t>
      </w:r>
      <w:r w:rsidR="009712A5">
        <w:t xml:space="preserve"> </w:t>
      </w:r>
    </w:p>
    <w:p w14:paraId="6C8D0135" w14:textId="413A2857" w:rsidR="00824F3D" w:rsidRDefault="009712A5" w:rsidP="00C945C9">
      <w:r>
        <w:t xml:space="preserve">Возраст участников – от 14 лет, дети до 14 лет допускаются к игре только в сопровождении законных представителей (родителей, усыновителей, попечителей) и сопровождаются ими на протяжении всей игры. В случае сопровождения группы детей одним взрослым - законным представителем (родителем, усыновителем, попечителем) одного из детей, участвующих в </w:t>
      </w:r>
      <w:r w:rsidR="00824F3D">
        <w:t>времяпрепровождении в игровой зоне</w:t>
      </w:r>
      <w:r>
        <w:t xml:space="preserve">, презюмируется, что указанный взрослый выступает от имени и по поручению законных представителей других детей и несет ответственность за их </w:t>
      </w:r>
      <w:r w:rsidR="00824F3D">
        <w:t>времяпрепровождение в игровой зоне.</w:t>
      </w:r>
      <w:r>
        <w:t xml:space="preserve"> </w:t>
      </w:r>
    </w:p>
    <w:p w14:paraId="2096B464" w14:textId="77777777" w:rsidR="00824F3D" w:rsidRDefault="00824F3D" w:rsidP="00C945C9"/>
    <w:p w14:paraId="775496FE" w14:textId="77777777" w:rsidR="00824F3D" w:rsidRDefault="009712A5" w:rsidP="00C945C9">
      <w:r>
        <w:t xml:space="preserve">Участникам запрещается: </w:t>
      </w:r>
    </w:p>
    <w:p w14:paraId="349FF92E" w14:textId="77777777" w:rsidR="00824F3D" w:rsidRDefault="00824F3D" w:rsidP="00824F3D">
      <w:r>
        <w:t>• случайно или намеренно причинять ущерб или чрезмерную физическую силу к любым предметам, находящимся в гостевой и игровой зонах, а также по отношению к другим участникам игры;</w:t>
      </w:r>
    </w:p>
    <w:p w14:paraId="78273652" w14:textId="77777777" w:rsidR="00824F3D" w:rsidRDefault="00824F3D" w:rsidP="00824F3D">
      <w:r>
        <w:t xml:space="preserve">• оставлять без присмотра свои личные вещи, передавать или терять ключик от шкафа для их хранением; </w:t>
      </w:r>
    </w:p>
    <w:p w14:paraId="1BBA2191" w14:textId="4262C543" w:rsidR="00BA70FB" w:rsidRDefault="00BA70FB" w:rsidP="00824F3D">
      <w:r>
        <w:t>•</w:t>
      </w:r>
      <w:r>
        <w:t xml:space="preserve"> играть без обуви;</w:t>
      </w:r>
    </w:p>
    <w:p w14:paraId="135BD51D" w14:textId="77777777" w:rsidR="00824F3D" w:rsidRDefault="00824F3D" w:rsidP="00824F3D">
      <w:r>
        <w:t xml:space="preserve">• проносить в игровую зону и использовать во время игры какое-либо оборудование, включая мобильные телефоны, а также любые инструменты, включая колющие и режущие предметы; </w:t>
      </w:r>
    </w:p>
    <w:p w14:paraId="450B6D9C" w14:textId="77777777" w:rsidR="00824F3D" w:rsidRDefault="00824F3D" w:rsidP="00824F3D">
      <w:r>
        <w:t xml:space="preserve">• прикасаться к линиям электропроводки, перерезать провода, нарушать целостность игровой платформы и других элементов внутренней обстановки аттракциона, открывать защитные корпуса вентоборудования и электрооборудования. </w:t>
      </w:r>
    </w:p>
    <w:p w14:paraId="6278DCBA" w14:textId="77777777" w:rsidR="00824F3D" w:rsidRDefault="00824F3D" w:rsidP="00824F3D">
      <w:r>
        <w:t xml:space="preserve">• распивать спиртные напитки, а также находиться в помещениях игровой зоны в состоянии алкогольного, наркотического или иного опьянения; </w:t>
      </w:r>
    </w:p>
    <w:p w14:paraId="51B8AA5B" w14:textId="77777777" w:rsidR="00824F3D" w:rsidRDefault="00824F3D" w:rsidP="00824F3D">
      <w:r>
        <w:t xml:space="preserve">• курить в помещениях игровой зоны, а также пользоваться зажигалками, открытым огнем в любой форме; </w:t>
      </w:r>
    </w:p>
    <w:p w14:paraId="346C3648" w14:textId="77777777" w:rsidR="00824F3D" w:rsidRDefault="00824F3D" w:rsidP="00824F3D">
      <w:r>
        <w:t xml:space="preserve">• посещать игровую зону лицам с психическими расстройствами, болезнями сердца или нервной системы, патологиями дыхательных путей, эпилепсией и другими заболеваниями, которые могут вызвать ухудшение состояния или привести к осложнениям течения заболевания, вплоть до летального исхода; </w:t>
      </w:r>
    </w:p>
    <w:p w14:paraId="5D7DEFD1" w14:textId="6B550160" w:rsidR="00BA70FB" w:rsidRDefault="00BA70FB" w:rsidP="00824F3D">
      <w:r>
        <w:t>•</w:t>
      </w:r>
      <w:r>
        <w:t xml:space="preserve"> запрыгивать на стену или фальшпол;</w:t>
      </w:r>
    </w:p>
    <w:p w14:paraId="366B3E1A" w14:textId="77777777" w:rsidR="00824F3D" w:rsidRDefault="00824F3D" w:rsidP="00824F3D">
      <w:r>
        <w:t>• детям младше 14 лет посещать игровую зону без сопровождения взрослых.</w:t>
      </w:r>
    </w:p>
    <w:p w14:paraId="42F7A35B" w14:textId="77777777" w:rsidR="00BA70FB" w:rsidRDefault="00BA70FB" w:rsidP="00BA70FB">
      <w:pPr>
        <w:spacing w:after="0"/>
      </w:pPr>
      <w:r w:rsidRPr="00BA70FB">
        <w:t xml:space="preserve">Не рекомендуем в процессе игры использовать телефоны и другие мобильный устройства во избежание их порчи. </w:t>
      </w:r>
    </w:p>
    <w:p w14:paraId="4D6C1777" w14:textId="77777777" w:rsidR="00CE2621" w:rsidRPr="00BA70FB" w:rsidRDefault="00CE2621" w:rsidP="00BA70FB">
      <w:pPr>
        <w:spacing w:after="0"/>
      </w:pPr>
    </w:p>
    <w:p w14:paraId="3142A7D6" w14:textId="77777777" w:rsidR="00BA70FB" w:rsidRDefault="00BA70FB" w:rsidP="00BA70FB">
      <w:pPr>
        <w:spacing w:after="0"/>
      </w:pPr>
      <w:r w:rsidRPr="00BA70FB">
        <w:t xml:space="preserve">В случае несоблюдения хотя бы одним из участников правил посещения, администратор вправе прервать игру и потребовать участников покинуть помещение. Оплаченная стоимость игры в этом случае не возвращается. </w:t>
      </w:r>
    </w:p>
    <w:p w14:paraId="00C40F02" w14:textId="77777777" w:rsidR="00CE2621" w:rsidRPr="00BA70FB" w:rsidRDefault="00CE2621" w:rsidP="00BA70FB">
      <w:pPr>
        <w:spacing w:after="0"/>
      </w:pPr>
    </w:p>
    <w:p w14:paraId="652D850C" w14:textId="77777777" w:rsidR="00BA70FB" w:rsidRPr="00BA70FB" w:rsidRDefault="00BA70FB" w:rsidP="00BA70FB">
      <w:pPr>
        <w:spacing w:after="0"/>
      </w:pPr>
      <w:r w:rsidRPr="00BA70FB">
        <w:lastRenderedPageBreak/>
        <w:t>Организатор игровой зоны ПЛА</w:t>
      </w:r>
      <w:r w:rsidRPr="00BA70FB">
        <w:rPr>
          <w:lang w:val="en-US"/>
        </w:rPr>
        <w:t>Z</w:t>
      </w:r>
      <w:r w:rsidRPr="00BA70FB">
        <w:t xml:space="preserve">МАПОЛ не несет никакой ответственности за причинение любого ущерба личным вещам или вреда здоровью участника любой степени тяжести, возникшее по любой причине, а также в связи с невыполнением участником настоящих требований. </w:t>
      </w:r>
    </w:p>
    <w:p w14:paraId="1E560211" w14:textId="77777777" w:rsidR="00BA70FB" w:rsidRPr="00BA70FB" w:rsidRDefault="00BA70FB" w:rsidP="00BA70FB">
      <w:pPr>
        <w:spacing w:after="0"/>
      </w:pPr>
    </w:p>
    <w:p w14:paraId="6499FE72" w14:textId="77777777" w:rsidR="00BA70FB" w:rsidRPr="00BA70FB" w:rsidRDefault="00BA70FB" w:rsidP="00BA70FB">
      <w:pPr>
        <w:spacing w:after="0"/>
      </w:pPr>
      <w:r w:rsidRPr="00BA70FB">
        <w:t>Отдавая ребенка в игровую зону ПЛА</w:t>
      </w:r>
      <w:r w:rsidRPr="00BA70FB">
        <w:rPr>
          <w:lang w:val="en-US"/>
        </w:rPr>
        <w:t>Z</w:t>
      </w:r>
      <w:r w:rsidRPr="00BA70FB">
        <w:t xml:space="preserve">МАПОЛ, родитель подтверждает, что: </w:t>
      </w:r>
    </w:p>
    <w:p w14:paraId="02C34511" w14:textId="77777777" w:rsidR="00BA70FB" w:rsidRPr="00BA70FB" w:rsidRDefault="00BA70FB" w:rsidP="00BA70FB">
      <w:pPr>
        <w:spacing w:after="0"/>
      </w:pPr>
      <w:r w:rsidRPr="00BA70FB">
        <w:rPr>
          <w:rFonts w:ascii="Segoe UI Symbol" w:hAnsi="Segoe UI Symbol" w:cs="Segoe UI Symbol"/>
        </w:rPr>
        <w:t>✓</w:t>
      </w:r>
      <w:r w:rsidRPr="00BA70FB">
        <w:t xml:space="preserve"> предупрежден(а) о всевозможных спец эффектах, которые могут напугать детей;</w:t>
      </w:r>
    </w:p>
    <w:p w14:paraId="183D5500" w14:textId="77777777" w:rsidR="00BA70FB" w:rsidRPr="00BA70FB" w:rsidRDefault="00BA70FB" w:rsidP="00BA70FB">
      <w:pPr>
        <w:spacing w:after="0"/>
      </w:pPr>
      <w:r w:rsidRPr="00BA70FB">
        <w:t xml:space="preserve"> </w:t>
      </w:r>
      <w:r w:rsidRPr="00BA70FB">
        <w:rPr>
          <w:rFonts w:ascii="Segoe UI Symbol" w:hAnsi="Segoe UI Symbol" w:cs="Segoe UI Symbol"/>
        </w:rPr>
        <w:t>✓</w:t>
      </w:r>
      <w:r w:rsidRPr="00BA70FB">
        <w:t xml:space="preserve"> ознакомлен(а) с правилами игры, находится в трезвом состоянии, здравом рассудке и по своему собственному желанию, без чьего-либо принуждения и/или давления сопровождает детей при посещении игровой зоны; </w:t>
      </w:r>
    </w:p>
    <w:p w14:paraId="03F2A0D8" w14:textId="77777777" w:rsidR="00BA70FB" w:rsidRPr="00BA70FB" w:rsidRDefault="00BA70FB" w:rsidP="00BA70FB">
      <w:pPr>
        <w:spacing w:after="0"/>
      </w:pPr>
      <w:r w:rsidRPr="00BA70FB">
        <w:rPr>
          <w:rFonts w:ascii="Segoe UI Symbol" w:hAnsi="Segoe UI Symbol" w:cs="Segoe UI Symbol"/>
        </w:rPr>
        <w:t>✓</w:t>
      </w:r>
      <w:r w:rsidRPr="00BA70FB">
        <w:t xml:space="preserve"> дети посещают игровую зону по своему собственному желанию, без чьего-либо принуждения и/или давления; </w:t>
      </w:r>
    </w:p>
    <w:p w14:paraId="0E113FA9" w14:textId="77777777" w:rsidR="00BA70FB" w:rsidRPr="00BA70FB" w:rsidRDefault="00BA70FB" w:rsidP="00BA70FB">
      <w:pPr>
        <w:spacing w:after="0"/>
      </w:pPr>
      <w:r w:rsidRPr="00BA70FB">
        <w:rPr>
          <w:rFonts w:ascii="Segoe UI Symbol" w:hAnsi="Segoe UI Symbol" w:cs="Segoe UI Symbol"/>
        </w:rPr>
        <w:t>✓</w:t>
      </w:r>
      <w:r w:rsidRPr="00BA70FB">
        <w:t xml:space="preserve"> здоровье и психоэмоциональное состояние каждого ребенка позволяет ему посетить игровую зону; </w:t>
      </w:r>
    </w:p>
    <w:p w14:paraId="46C3EAEB" w14:textId="77777777" w:rsidR="00BA70FB" w:rsidRDefault="00BA70FB" w:rsidP="00BA70FB">
      <w:pPr>
        <w:spacing w:after="0"/>
      </w:pPr>
      <w:r w:rsidRPr="00BA70FB">
        <w:rPr>
          <w:rFonts w:ascii="Segoe UI Symbol" w:hAnsi="Segoe UI Symbol" w:cs="Segoe UI Symbol"/>
        </w:rPr>
        <w:t>✓</w:t>
      </w:r>
      <w:r w:rsidRPr="00BA70FB">
        <w:t xml:space="preserve"> дети, участвующие в ирге, не страдают заболеваниями сердечно-сосудистой, нервной системы, эпилепсией, психическими расстройствами и заболеваниями.</w:t>
      </w:r>
    </w:p>
    <w:p w14:paraId="64E1F9CE" w14:textId="77777777" w:rsidR="00CE2621" w:rsidRPr="00BA70FB" w:rsidRDefault="00CE2621" w:rsidP="00BA70FB">
      <w:pPr>
        <w:spacing w:after="0"/>
      </w:pPr>
    </w:p>
    <w:p w14:paraId="65181FDF" w14:textId="77777777" w:rsidR="00BA70FB" w:rsidRDefault="00BA70FB" w:rsidP="00BA70FB">
      <w:pPr>
        <w:spacing w:after="0"/>
      </w:pPr>
      <w:r w:rsidRPr="00BA70FB">
        <w:t xml:space="preserve">За реакцию, эмоциональное и физическое состояние детей отвечает родитель и снимает с организаторов ответственность за любые последствия, вызванные сообщением недостоверной информации о физическом и психическом состоянии здоровья детей. </w:t>
      </w:r>
    </w:p>
    <w:p w14:paraId="4D00E4D3" w14:textId="77777777" w:rsidR="00CE2621" w:rsidRPr="00BA70FB" w:rsidRDefault="00CE2621" w:rsidP="00BA70FB">
      <w:pPr>
        <w:spacing w:after="0"/>
      </w:pPr>
    </w:p>
    <w:p w14:paraId="698B9A6E" w14:textId="77777777" w:rsidR="00BA70FB" w:rsidRPr="00BA70FB" w:rsidRDefault="00BA70FB" w:rsidP="00BA70FB">
      <w:pPr>
        <w:spacing w:after="0"/>
      </w:pPr>
      <w:r w:rsidRPr="00BA70FB">
        <w:t>Отдавая ребенка в игровую зону ПЛА</w:t>
      </w:r>
      <w:r w:rsidRPr="00BA70FB">
        <w:rPr>
          <w:lang w:val="en-US"/>
        </w:rPr>
        <w:t>Z</w:t>
      </w:r>
      <w:r w:rsidRPr="00BA70FB">
        <w:t xml:space="preserve">МАПОЛ, Вы по умолчанию соглашаетесь с данными правилами. </w:t>
      </w:r>
    </w:p>
    <w:p w14:paraId="434E49D3" w14:textId="77777777" w:rsidR="00824F3D" w:rsidRDefault="00824F3D" w:rsidP="00824F3D"/>
    <w:p w14:paraId="22325A41" w14:textId="77777777" w:rsidR="00824F3D" w:rsidRPr="00E86A70" w:rsidRDefault="00824F3D" w:rsidP="00824F3D">
      <w:pPr>
        <w:rPr>
          <w:rFonts w:cstheme="minorHAnsi"/>
          <w:sz w:val="18"/>
          <w:szCs w:val="18"/>
        </w:rPr>
      </w:pPr>
      <w:r>
        <w:rPr>
          <w:rFonts w:cstheme="minorHAnsi"/>
          <w:color w:val="000000"/>
        </w:rPr>
        <w:t>Помните, что вы даете полное согласие</w:t>
      </w:r>
      <w:r w:rsidRPr="00E86A70">
        <w:rPr>
          <w:rFonts w:cstheme="minorHAnsi"/>
          <w:color w:val="000000"/>
        </w:rPr>
        <w:t xml:space="preserve"> организаторам игры на обработку персональных данных, на видео</w:t>
      </w:r>
      <w:r>
        <w:rPr>
          <w:rFonts w:cstheme="minorHAnsi"/>
          <w:color w:val="000000"/>
        </w:rPr>
        <w:t xml:space="preserve"> и</w:t>
      </w:r>
      <w:r w:rsidRPr="00E86A70">
        <w:rPr>
          <w:rFonts w:cstheme="minorHAnsi"/>
          <w:color w:val="000000"/>
        </w:rPr>
        <w:t xml:space="preserve"> фотосъемку</w:t>
      </w:r>
      <w:r>
        <w:rPr>
          <w:rFonts w:cstheme="minorHAnsi"/>
          <w:color w:val="000000"/>
        </w:rPr>
        <w:t>,</w:t>
      </w:r>
      <w:r w:rsidRPr="00E86A70">
        <w:rPr>
          <w:rFonts w:cstheme="minorHAnsi"/>
          <w:color w:val="000000"/>
        </w:rPr>
        <w:t xml:space="preserve"> запись </w:t>
      </w:r>
      <w:r>
        <w:rPr>
          <w:rFonts w:cstheme="minorHAnsi"/>
          <w:color w:val="000000"/>
        </w:rPr>
        <w:t xml:space="preserve">своего </w:t>
      </w:r>
      <w:r w:rsidRPr="00E86A70">
        <w:rPr>
          <w:rFonts w:cstheme="minorHAnsi"/>
          <w:color w:val="000000"/>
        </w:rPr>
        <w:t>голоса</w:t>
      </w:r>
      <w:r>
        <w:rPr>
          <w:rFonts w:cstheme="minorHAnsi"/>
          <w:color w:val="000000"/>
        </w:rPr>
        <w:t>, голоса участников вашей команды и голоса вашего</w:t>
      </w:r>
      <w:r w:rsidRPr="00E86A70">
        <w:rPr>
          <w:rFonts w:cstheme="minorHAnsi"/>
          <w:color w:val="000000"/>
        </w:rPr>
        <w:t xml:space="preserve"> ребёнка в проходящей</w:t>
      </w:r>
      <w:r>
        <w:rPr>
          <w:rFonts w:cstheme="minorHAnsi"/>
          <w:color w:val="000000"/>
        </w:rPr>
        <w:t xml:space="preserve"> во время игры на платформе</w:t>
      </w:r>
      <w:r w:rsidRPr="00E86A70">
        <w:rPr>
          <w:rFonts w:cstheme="minorHAnsi"/>
          <w:color w:val="000000"/>
        </w:rPr>
        <w:t xml:space="preserve">, а также использование фотографий, силуэтных изображений и других материалов, предполагающих воспроизведение внешнего облика </w:t>
      </w:r>
      <w:r>
        <w:rPr>
          <w:rFonts w:cstheme="minorHAnsi"/>
          <w:color w:val="000000"/>
        </w:rPr>
        <w:t>вас, участников вашей команды и вашего</w:t>
      </w:r>
      <w:r w:rsidRPr="00E86A70">
        <w:rPr>
          <w:rFonts w:cstheme="minorHAnsi"/>
          <w:color w:val="000000"/>
        </w:rPr>
        <w:t xml:space="preserve"> ребёнка</w:t>
      </w:r>
      <w:r>
        <w:rPr>
          <w:rFonts w:cstheme="minorHAnsi"/>
          <w:color w:val="000000"/>
        </w:rPr>
        <w:t xml:space="preserve">, а также </w:t>
      </w:r>
      <w:r w:rsidRPr="00E86A70">
        <w:rPr>
          <w:rFonts w:cstheme="minorHAnsi"/>
          <w:color w:val="000000"/>
        </w:rPr>
        <w:t>голоса, для маркетинговых целей в рамках рекламы для привлечения целевой аудитории, а также для предоставления в правоохранительные органы в случае нарушения законодательства РФ.</w:t>
      </w:r>
    </w:p>
    <w:p w14:paraId="6BD7F9A7" w14:textId="77777777" w:rsidR="00824F3D" w:rsidRDefault="00824F3D" w:rsidP="00C945C9"/>
    <w:p w14:paraId="01EB3B8A" w14:textId="77777777" w:rsidR="00824F3D" w:rsidRDefault="00824F3D" w:rsidP="00C945C9"/>
    <w:p w14:paraId="1D80101D" w14:textId="77777777" w:rsidR="00824F3D" w:rsidRDefault="009712A5" w:rsidP="00C945C9">
      <w:r>
        <w:t xml:space="preserve">Дата: __________________ Время: ____________________ </w:t>
      </w:r>
    </w:p>
    <w:p w14:paraId="1FECD389" w14:textId="77777777" w:rsidR="00824F3D" w:rsidRDefault="00824F3D" w:rsidP="00C945C9"/>
    <w:p w14:paraId="7441438A" w14:textId="77777777" w:rsidR="00824F3D" w:rsidRDefault="009712A5" w:rsidP="00C945C9">
      <w:r>
        <w:t>Проставлением своей подписи я подтверждаю факт того, что вышеуказанные правила мной прочитаны и понятны мне</w:t>
      </w:r>
      <w:r w:rsidR="00824F3D">
        <w:t>.</w:t>
      </w:r>
    </w:p>
    <w:p w14:paraId="64919772" w14:textId="77777777" w:rsidR="00824F3D" w:rsidRDefault="00824F3D" w:rsidP="00C945C9"/>
    <w:p w14:paraId="02FB88A0" w14:textId="77777777" w:rsidR="00824F3D" w:rsidRDefault="009712A5" w:rsidP="00C945C9">
      <w:r>
        <w:t xml:space="preserve"> ФИО ____________________________________ подпись_____________ телефон ____________________________ </w:t>
      </w:r>
    </w:p>
    <w:p w14:paraId="6AD6F474" w14:textId="77777777" w:rsidR="00824F3D" w:rsidRDefault="00824F3D" w:rsidP="00C945C9"/>
    <w:p w14:paraId="66ACEE4A" w14:textId="77777777" w:rsidR="00824F3D" w:rsidRDefault="009712A5" w:rsidP="00C945C9">
      <w:r>
        <w:t>Оставляя свой контактный номер телефона, я соглашаюсь на sms-рассылку об акциях и спецпредложениях «</w:t>
      </w:r>
      <w:r w:rsidR="00824F3D">
        <w:t>ПОЛ-ЛАВА</w:t>
      </w:r>
      <w:r>
        <w:t>» и даю разрешение на использование фото и видеоматериалов с моим участием в рекламных целях.</w:t>
      </w:r>
    </w:p>
    <w:p w14:paraId="45DCFE8D" w14:textId="77777777" w:rsidR="00824F3D" w:rsidRDefault="00824F3D" w:rsidP="00C945C9"/>
    <w:p w14:paraId="51F38268" w14:textId="77777777" w:rsidR="00824F3D" w:rsidRDefault="009712A5" w:rsidP="00C945C9">
      <w:r>
        <w:t xml:space="preserve">СОГЛАСИЕ клиента на обработку персональных данных </w:t>
      </w:r>
    </w:p>
    <w:p w14:paraId="4D70E427" w14:textId="77777777" w:rsidR="00824F3D" w:rsidRDefault="00824F3D" w:rsidP="00C945C9"/>
    <w:p w14:paraId="7A547FB9" w14:textId="774133D7" w:rsidR="00824F3D" w:rsidRDefault="009712A5" w:rsidP="00C945C9">
      <w:r>
        <w:t xml:space="preserve">В соответствии с требованиями статьи 9 Федерального закона от 27.07.2006 «О персональных данных» № 152-ФЗ в связи с посещением и использованием мной сайта </w:t>
      </w:r>
      <w:r w:rsidR="00BA70FB">
        <w:t>https://плазмапол.рф/</w:t>
      </w:r>
    </w:p>
    <w:p w14:paraId="6F8B77EE" w14:textId="77777777" w:rsidR="00824F3D" w:rsidRDefault="009712A5" w:rsidP="00C945C9">
      <w:r>
        <w:lastRenderedPageBreak/>
        <w:t xml:space="preserve">Я предоставляю Оператору - Индивидуальному предпринимателю </w:t>
      </w:r>
      <w:r w:rsidR="00824F3D">
        <w:t>Казначеевой В.А.</w:t>
      </w:r>
      <w:r>
        <w:t xml:space="preserve"> </w:t>
      </w:r>
      <w:r w:rsidRPr="00824F3D">
        <w:rPr>
          <w:sz w:val="20"/>
          <w:szCs w:val="20"/>
        </w:rPr>
        <w:t xml:space="preserve">(ИНН </w:t>
      </w:r>
      <w:r w:rsidR="00824F3D" w:rsidRPr="00824F3D">
        <w:rPr>
          <w:rFonts w:cs="Calibri"/>
          <w:shd w:val="clear" w:color="auto" w:fill="FFFFFF"/>
        </w:rPr>
        <w:t>234704705175</w:t>
      </w:r>
      <w:r w:rsidRPr="00824F3D">
        <w:rPr>
          <w:sz w:val="20"/>
          <w:szCs w:val="20"/>
        </w:rPr>
        <w:t xml:space="preserve">) </w:t>
      </w:r>
      <w:r>
        <w:t xml:space="preserve">согласие на обработку моих персональных данных, а именно: фамилия, имя, отчество; пол, дата рождения, телефон, данные паспорта (или иного документа, удостоверяющего личность), номер банковской карты, адрес электронной почты. Я даю согласие на обработку персональных данных в целях оказания мне услуг </w:t>
      </w:r>
      <w:r w:rsidR="00824F3D">
        <w:t>времяпрепровождения в игровой зоне</w:t>
      </w:r>
      <w:r>
        <w:t xml:space="preserve">, получения информации и сопутствующих услуг, указанных на вышеуказанном сайте (в частности, бронирование, оплата билетов). </w:t>
      </w:r>
    </w:p>
    <w:p w14:paraId="1A02312D" w14:textId="6125506E" w:rsidR="00824F3D" w:rsidRDefault="009712A5" w:rsidP="00C945C9">
      <w: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14:paraId="2F2CFF26" w14:textId="77777777" w:rsidR="00824F3D" w:rsidRDefault="009712A5" w:rsidP="00C945C9">
      <w:r>
        <w:t xml:space="preserve">Оператор имеет право при обработке персональных данных вносить их в реестры, базы данных автоматизированных информационных систем для формирования отчётных форм и иных сведений, с целью выполнения своих обязательств, предусмотренных нормативными правовыми актами и заключенным со мной договором. </w:t>
      </w:r>
    </w:p>
    <w:p w14:paraId="351B419D" w14:textId="77777777" w:rsidR="00824F3D" w:rsidRDefault="009712A5" w:rsidP="00C945C9">
      <w:r>
        <w:t xml:space="preserve">Настоящее согласие действует в течение срока оказания мне услуг, а также в течение 5 лет с момента окончания предоставления мне услуг. По истечении указанного срока хранения персональных данных Оператор обязан уничтожить все персональные данные, включая все копии на машинных носителях информации. </w:t>
      </w:r>
    </w:p>
    <w:p w14:paraId="2DFCCC91" w14:textId="77777777" w:rsidR="00824F3D" w:rsidRDefault="009712A5" w:rsidP="00C945C9">
      <w:r>
        <w:t xml:space="preserve">Передача персональных данных иным лицам или иное их разглашение может осуществляться только с моего письменного согласия, за исключением случаев предоставления персональных данных на основании запроса уполномоченного органа. </w:t>
      </w:r>
    </w:p>
    <w:p w14:paraId="076DAFE9" w14:textId="77777777" w:rsidR="00824F3D" w:rsidRDefault="009712A5" w:rsidP="00C945C9">
      <w:r>
        <w:t xml:space="preserve">Я согласен (-на) со следующими действиями с персональными данными: </w:t>
      </w:r>
    </w:p>
    <w:p w14:paraId="389DD28E" w14:textId="77777777" w:rsidR="00824F3D" w:rsidRDefault="009712A5" w:rsidP="00C945C9">
      <w:r>
        <w:t xml:space="preserve">1. Обработка персональных данных в защищённых в установленном порядке автоматизированных информационных системах персональных данных </w:t>
      </w:r>
      <w:r w:rsidR="00824F3D">
        <w:t>клиенто</w:t>
      </w:r>
      <w:r>
        <w:t>в;</w:t>
      </w:r>
    </w:p>
    <w:p w14:paraId="2EF25409" w14:textId="77777777" w:rsidR="00824F3D" w:rsidRDefault="009712A5" w:rsidP="00C945C9">
      <w:r>
        <w:t xml:space="preserve"> 2. Обработка персональных данных, защищённых в установленном порядке, без использования средств автоматизации.</w:t>
      </w:r>
    </w:p>
    <w:p w14:paraId="7A2AA951" w14:textId="77777777" w:rsidR="00824F3D" w:rsidRDefault="009712A5" w:rsidP="00C945C9">
      <w:r>
        <w:t xml:space="preserve"> Я оставляю за собой право отозвать свое согласие полностью или частично по моей инициативе на основании личного письменного заявления, в т.ч. в случае ставших мне известных фактов нарушения прав при обработке персональных данных.</w:t>
      </w:r>
    </w:p>
    <w:p w14:paraId="2DF34EB9" w14:textId="77777777" w:rsidR="00824F3D" w:rsidRDefault="009712A5" w:rsidP="00C945C9">
      <w:r>
        <w:t xml:space="preserve">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w:t>
      </w:r>
    </w:p>
    <w:p w14:paraId="65A0DE81" w14:textId="77777777" w:rsidR="00824F3D" w:rsidRDefault="009712A5" w:rsidP="00C945C9">
      <w:r>
        <w:t xml:space="preserve">ФИО ____________________________________ подпись_____________ </w:t>
      </w:r>
    </w:p>
    <w:p w14:paraId="6F311FEE" w14:textId="77777777" w:rsidR="00824F3D" w:rsidRDefault="00824F3D" w:rsidP="00C945C9"/>
    <w:p w14:paraId="642EAAFD" w14:textId="77777777" w:rsidR="00824F3D" w:rsidRDefault="009712A5" w:rsidP="00C945C9">
      <w:r>
        <w:t xml:space="preserve">Согласие на фото и видеосъемку и использование фотоснимков и видеоматериалов </w:t>
      </w:r>
    </w:p>
    <w:p w14:paraId="792A777A" w14:textId="77777777" w:rsidR="00824F3D" w:rsidRDefault="00824F3D" w:rsidP="00C945C9"/>
    <w:p w14:paraId="044FACCD" w14:textId="079ECF13" w:rsidR="00A47642" w:rsidRDefault="009712A5" w:rsidP="00C945C9">
      <w:pPr>
        <w:rPr>
          <w:rFonts w:cstheme="minorHAnsi"/>
          <w:color w:val="000000"/>
        </w:rPr>
      </w:pPr>
      <w:r>
        <w:t xml:space="preserve">Настоящим Я _______________________________________________________________________ даю свое согласие Индивидуальному предпринимателю </w:t>
      </w:r>
      <w:r w:rsidR="00824F3D">
        <w:t xml:space="preserve">Казначеевой В.А. </w:t>
      </w:r>
      <w:r w:rsidR="00824F3D" w:rsidRPr="00824F3D">
        <w:rPr>
          <w:sz w:val="20"/>
          <w:szCs w:val="20"/>
        </w:rPr>
        <w:t xml:space="preserve">(ИНН </w:t>
      </w:r>
      <w:r w:rsidR="00824F3D" w:rsidRPr="00824F3D">
        <w:rPr>
          <w:rFonts w:cs="Calibri"/>
          <w:shd w:val="clear" w:color="auto" w:fill="FFFFFF"/>
        </w:rPr>
        <w:t>234704705175</w:t>
      </w:r>
      <w:r w:rsidR="00824F3D" w:rsidRPr="00824F3D">
        <w:rPr>
          <w:sz w:val="20"/>
          <w:szCs w:val="20"/>
        </w:rPr>
        <w:t xml:space="preserve">) </w:t>
      </w:r>
      <w:r>
        <w:t xml:space="preserve">на фото- и видеосъемку при </w:t>
      </w:r>
      <w:r w:rsidR="00A47642">
        <w:t>времяпрепровождении в игровой зоне</w:t>
      </w:r>
      <w:r>
        <w:t xml:space="preserve"> (по адресу </w:t>
      </w:r>
      <w:r w:rsidR="00A47642">
        <w:t>Уральская 98/11 ТРК «Галактика»</w:t>
      </w:r>
      <w:r>
        <w:t xml:space="preserve">). Цели ведения фото- и видеосъемки: фиксация и наблюдение за </w:t>
      </w:r>
      <w:r w:rsidR="00A47642">
        <w:t>времяпрепровождением в игровой зоне</w:t>
      </w:r>
      <w:r>
        <w:t xml:space="preserve">, оказание участникам помощи (в случае необходимости), использование фото-и видеосъемки в рамках рассмотрения претензий и требований Клиентов и Участников </w:t>
      </w:r>
      <w:r w:rsidR="00BA70FB">
        <w:t>игры</w:t>
      </w:r>
      <w:r>
        <w:t>, предоставление фото-и видеосъемки по запросу компетентных органов</w:t>
      </w:r>
      <w:r w:rsidR="00A47642" w:rsidRPr="00E86A70">
        <w:rPr>
          <w:rFonts w:cstheme="minorHAnsi"/>
          <w:color w:val="000000"/>
        </w:rPr>
        <w:t xml:space="preserve">, а также использование фотографий, силуэтных изображений и других материалов, предполагающих воспроизведение </w:t>
      </w:r>
      <w:r w:rsidR="00A47642">
        <w:rPr>
          <w:rFonts w:cstheme="minorHAnsi"/>
          <w:color w:val="000000"/>
        </w:rPr>
        <w:t>моего</w:t>
      </w:r>
      <w:r w:rsidR="00A47642" w:rsidRPr="00E86A70">
        <w:rPr>
          <w:rFonts w:cstheme="minorHAnsi"/>
          <w:color w:val="000000"/>
        </w:rPr>
        <w:t xml:space="preserve"> облика</w:t>
      </w:r>
      <w:r w:rsidR="00A47642">
        <w:rPr>
          <w:rFonts w:cstheme="minorHAnsi"/>
          <w:color w:val="000000"/>
        </w:rPr>
        <w:t>, участников моей команды и моего</w:t>
      </w:r>
      <w:r w:rsidR="00A47642" w:rsidRPr="00E86A70">
        <w:rPr>
          <w:rFonts w:cstheme="minorHAnsi"/>
          <w:color w:val="000000"/>
        </w:rPr>
        <w:t xml:space="preserve"> ребёнка</w:t>
      </w:r>
      <w:r w:rsidR="00A47642">
        <w:rPr>
          <w:rFonts w:cstheme="minorHAnsi"/>
          <w:color w:val="000000"/>
        </w:rPr>
        <w:t xml:space="preserve">, а также </w:t>
      </w:r>
      <w:r w:rsidR="00A47642" w:rsidRPr="00E86A70">
        <w:rPr>
          <w:rFonts w:cstheme="minorHAnsi"/>
          <w:color w:val="000000"/>
        </w:rPr>
        <w:t>голоса, для маркетинговых целей в рамках рекламы для привлечения целевой аудитории</w:t>
      </w:r>
      <w:r w:rsidR="00A47642">
        <w:rPr>
          <w:rFonts w:cstheme="minorHAnsi"/>
          <w:color w:val="000000"/>
        </w:rPr>
        <w:t>.</w:t>
      </w:r>
    </w:p>
    <w:p w14:paraId="7183480E" w14:textId="77777777" w:rsidR="00A47642" w:rsidRDefault="00A47642" w:rsidP="00C945C9">
      <w:r>
        <w:lastRenderedPageBreak/>
        <w:t xml:space="preserve"> </w:t>
      </w:r>
      <w:r w:rsidR="009712A5">
        <w:t xml:space="preserve">Настоящее согласие предоставляется на осуществление любых действий в отношении моих фото и видео съемки, которые необходимы для достижения указанных целей, включая (без ограничений) сбор, систематизацию, накопление, хранение, уточнение (обновление, изменение), использование, обезличивание, блокирование фото и видео материалов, а также осуществление любых иных действий с фото и видео материалами. </w:t>
      </w:r>
    </w:p>
    <w:p w14:paraId="218326FA" w14:textId="77777777" w:rsidR="00A47642" w:rsidRDefault="009712A5" w:rsidP="00C945C9">
      <w:r>
        <w:t xml:space="preserve">ИП </w:t>
      </w:r>
      <w:r w:rsidR="00A47642">
        <w:t>Казначеева В.А</w:t>
      </w:r>
      <w:r>
        <w:t xml:space="preserve">. гарантирует, что обработка фото- и видео материалов осуществляется в соответствии с действующим законодательством РФ. </w:t>
      </w:r>
    </w:p>
    <w:p w14:paraId="7DE92CAB" w14:textId="77777777" w:rsidR="00A47642" w:rsidRDefault="009712A5" w:rsidP="00C945C9">
      <w:r>
        <w:t xml:space="preserve">Я, проинформирован (а), что ИП </w:t>
      </w:r>
      <w:r w:rsidR="00A47642">
        <w:t>Казначеева В.А</w:t>
      </w:r>
      <w:r>
        <w:t>. будет обрабатывать фото и видео материалы автоматизированным способом обработки.</w:t>
      </w:r>
    </w:p>
    <w:p w14:paraId="0A84E17D" w14:textId="77777777" w:rsidR="00A47642" w:rsidRDefault="009712A5" w:rsidP="00C945C9">
      <w:r>
        <w:t xml:space="preserve"> Данное Согласие действует бессрочно. </w:t>
      </w:r>
    </w:p>
    <w:p w14:paraId="5A907E72" w14:textId="77777777" w:rsidR="00A47642" w:rsidRDefault="009712A5" w:rsidP="00C945C9">
      <w:r>
        <w:t xml:space="preserve">Согласие может быть отозвано по моему письменному заявлению. </w:t>
      </w:r>
    </w:p>
    <w:p w14:paraId="3510E06F" w14:textId="77777777" w:rsidR="00A47642" w:rsidRDefault="009712A5" w:rsidP="00C945C9">
      <w:r>
        <w:t xml:space="preserve">Я, подтверждаю, что, давая такое Согласие, я действую по собственной воле. </w:t>
      </w:r>
    </w:p>
    <w:p w14:paraId="163578E5" w14:textId="77777777" w:rsidR="00A47642" w:rsidRDefault="009712A5" w:rsidP="00C945C9">
      <w:r>
        <w:t xml:space="preserve">ФИО ____________________________________ подпись_____________ </w:t>
      </w:r>
    </w:p>
    <w:p w14:paraId="6B3D3190" w14:textId="77777777" w:rsidR="00A47642" w:rsidRDefault="00A47642" w:rsidP="00C945C9"/>
    <w:p w14:paraId="50ACB0BC" w14:textId="77777777" w:rsidR="00715442" w:rsidRDefault="009712A5" w:rsidP="00C945C9">
      <w:r>
        <w:t>Оставляя свой контактный номер телефона, я соглашаюсь на sms-рассылку об акциях и спецпредложениях «</w:t>
      </w:r>
      <w:r w:rsidR="00715442">
        <w:t>ПОЛ-ЛАВА</w:t>
      </w:r>
      <w:r>
        <w:t xml:space="preserve">» и даю разрешение на использование фото и видеоматериалов с моим участием в рекламных целях. </w:t>
      </w:r>
    </w:p>
    <w:p w14:paraId="0F87014F" w14:textId="77777777" w:rsidR="00715442" w:rsidRDefault="00715442" w:rsidP="00C945C9"/>
    <w:p w14:paraId="321CC7B2" w14:textId="77777777" w:rsidR="00715442" w:rsidRDefault="00715442" w:rsidP="00C945C9"/>
    <w:p w14:paraId="1EBD85E2" w14:textId="2B42EFDF" w:rsidR="00715442" w:rsidRDefault="009712A5" w:rsidP="00C945C9">
      <w:r>
        <w:t>Приложение №</w:t>
      </w:r>
      <w:r w:rsidR="00715442">
        <w:t>2</w:t>
      </w:r>
      <w:r>
        <w:t xml:space="preserve"> – Форма заявления на возврат денежных средств Компания «</w:t>
      </w:r>
      <w:r w:rsidR="00004572">
        <w:t>ПЛА</w:t>
      </w:r>
      <w:r w:rsidR="00004572">
        <w:rPr>
          <w:lang w:val="en-US"/>
        </w:rPr>
        <w:t>Z</w:t>
      </w:r>
      <w:r w:rsidR="00004572">
        <w:t>МАПОЛ</w:t>
      </w:r>
      <w:r>
        <w:t xml:space="preserve">» Индивидуальному предпринимателю </w:t>
      </w:r>
      <w:r w:rsidR="00715442">
        <w:t>Казначеевой В.А</w:t>
      </w:r>
      <w:r w:rsidR="00004572">
        <w:t>.</w:t>
      </w:r>
    </w:p>
    <w:p w14:paraId="07C1D1E0" w14:textId="77777777" w:rsidR="00715442" w:rsidRDefault="009712A5" w:rsidP="00C945C9">
      <w:r>
        <w:t xml:space="preserve"> ___________________________________________ Документ, удостоверяющий личность: ___________________________________________ ___________________________________________ Заявление «___» ____________2020 г. я оплатил(а) ___________________________________________ рублей за </w:t>
      </w:r>
      <w:r w:rsidR="00715442">
        <w:t>Времяпрепровождение в игровой зоне</w:t>
      </w:r>
      <w:r>
        <w:t xml:space="preserve">_________________________________________________________________, дата мероприятия: ________________, время начала: ______. </w:t>
      </w:r>
    </w:p>
    <w:p w14:paraId="763AED9D" w14:textId="77777777" w:rsidR="00715442" w:rsidRDefault="009712A5" w:rsidP="00C945C9">
      <w:r>
        <w:t xml:space="preserve">Номер(а) билета(ов) (при наличии) _________________________________________. </w:t>
      </w:r>
    </w:p>
    <w:p w14:paraId="0C3A6EFB" w14:textId="77777777" w:rsidR="00715442" w:rsidRDefault="009712A5" w:rsidP="00C945C9">
      <w:r>
        <w:t xml:space="preserve">Чек, подтверждающий оплату: ______________________________________. </w:t>
      </w:r>
    </w:p>
    <w:p w14:paraId="45159F8A" w14:textId="77777777" w:rsidR="00715442" w:rsidRDefault="009712A5" w:rsidP="00C945C9">
      <w:r>
        <w:t xml:space="preserve">Форма оплаты (нужное подчеркнуть): безналично онлайн (на сайте компании)/наличными в кассе/безналично в офисе компании. </w:t>
      </w:r>
    </w:p>
    <w:p w14:paraId="4470F385" w14:textId="77777777" w:rsidR="00715442" w:rsidRDefault="009712A5" w:rsidP="00C945C9">
      <w:r>
        <w:t xml:space="preserve">Ввиду того ______________________________________________________ (причина возврата) прошу вернуть денежные средства (нужное подчеркнуть) наличными / безналично по указанным реквизитам: Номер карты __________________________________ </w:t>
      </w:r>
    </w:p>
    <w:p w14:paraId="3F70F256" w14:textId="77777777" w:rsidR="00715442" w:rsidRDefault="009712A5" w:rsidP="00C945C9">
      <w:r>
        <w:t xml:space="preserve">Банк _________________________________________ </w:t>
      </w:r>
    </w:p>
    <w:p w14:paraId="03431FA9" w14:textId="77777777" w:rsidR="00715442" w:rsidRDefault="009712A5" w:rsidP="00C945C9">
      <w:r>
        <w:t xml:space="preserve">Р/сч __________________________________________ </w:t>
      </w:r>
    </w:p>
    <w:p w14:paraId="5DA0A8DB" w14:textId="77777777" w:rsidR="00715442" w:rsidRDefault="009712A5" w:rsidP="00C945C9">
      <w:r>
        <w:t>К/сч __________________________________________</w:t>
      </w:r>
    </w:p>
    <w:p w14:paraId="390A842F" w14:textId="77777777" w:rsidR="00715442" w:rsidRDefault="009712A5" w:rsidP="00C945C9">
      <w:r>
        <w:t xml:space="preserve"> БИК __________________________________________ </w:t>
      </w:r>
    </w:p>
    <w:p w14:paraId="5C153123" w14:textId="777AB1F9" w:rsidR="000A2390" w:rsidRDefault="009712A5" w:rsidP="00C945C9">
      <w:r>
        <w:t>Приложения: билеты в количестве _____шт.; кассовый чек; документы, подтверждающие причину возврата (болезнь посетителя, либо смерть лица, являвшегося членом его семьи или его близким родственником, в соответствии с Семейным кодексом Российской Федерации) ________________________________</w:t>
      </w:r>
    </w:p>
    <w:sectPr w:rsidR="000A2390" w:rsidSect="00857FCD">
      <w:pgSz w:w="11906" w:h="16838"/>
      <w:pgMar w:top="567" w:right="567" w:bottom="567" w:left="119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16E73" w14:textId="77777777" w:rsidR="00703437" w:rsidRDefault="00703437" w:rsidP="009712A5">
      <w:pPr>
        <w:spacing w:after="0" w:line="240" w:lineRule="auto"/>
      </w:pPr>
      <w:r>
        <w:separator/>
      </w:r>
    </w:p>
  </w:endnote>
  <w:endnote w:type="continuationSeparator" w:id="0">
    <w:p w14:paraId="74B459CD" w14:textId="77777777" w:rsidR="00703437" w:rsidRDefault="00703437" w:rsidP="00971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D3D51" w14:textId="77777777" w:rsidR="00703437" w:rsidRDefault="00703437" w:rsidP="009712A5">
      <w:pPr>
        <w:spacing w:after="0" w:line="240" w:lineRule="auto"/>
      </w:pPr>
      <w:r>
        <w:separator/>
      </w:r>
    </w:p>
  </w:footnote>
  <w:footnote w:type="continuationSeparator" w:id="0">
    <w:p w14:paraId="6404054F" w14:textId="77777777" w:rsidR="00703437" w:rsidRDefault="00703437" w:rsidP="009712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19F3"/>
    <w:multiLevelType w:val="multilevel"/>
    <w:tmpl w:val="8B967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2600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390"/>
    <w:rsid w:val="00004572"/>
    <w:rsid w:val="000A2390"/>
    <w:rsid w:val="00703437"/>
    <w:rsid w:val="00715442"/>
    <w:rsid w:val="00824F3D"/>
    <w:rsid w:val="00857FCD"/>
    <w:rsid w:val="0088450E"/>
    <w:rsid w:val="0090303D"/>
    <w:rsid w:val="009712A5"/>
    <w:rsid w:val="00A47642"/>
    <w:rsid w:val="00A50800"/>
    <w:rsid w:val="00AE3944"/>
    <w:rsid w:val="00B30C4F"/>
    <w:rsid w:val="00BA70FB"/>
    <w:rsid w:val="00C945C9"/>
    <w:rsid w:val="00CE2621"/>
    <w:rsid w:val="00D021EF"/>
    <w:rsid w:val="00D3694C"/>
    <w:rsid w:val="00E7275F"/>
    <w:rsid w:val="00F04781"/>
    <w:rsid w:val="00F6343A"/>
    <w:rsid w:val="00FF6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AA56F"/>
  <w15:chartTrackingRefBased/>
  <w15:docId w15:val="{A436CE5F-E6BE-40F4-963F-781C945F5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12A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12A5"/>
  </w:style>
  <w:style w:type="paragraph" w:styleId="a5">
    <w:name w:val="footer"/>
    <w:basedOn w:val="a"/>
    <w:link w:val="a6"/>
    <w:uiPriority w:val="99"/>
    <w:unhideWhenUsed/>
    <w:rsid w:val="009712A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12A5"/>
  </w:style>
  <w:style w:type="character" w:styleId="a7">
    <w:name w:val="Strong"/>
    <w:basedOn w:val="a0"/>
    <w:uiPriority w:val="22"/>
    <w:qFormat/>
    <w:rsid w:val="00C945C9"/>
    <w:rPr>
      <w:b/>
      <w:bCs/>
    </w:rPr>
  </w:style>
  <w:style w:type="character" w:styleId="a8">
    <w:name w:val="Hyperlink"/>
    <w:basedOn w:val="a0"/>
    <w:uiPriority w:val="99"/>
    <w:unhideWhenUsed/>
    <w:rsid w:val="00AE3944"/>
    <w:rPr>
      <w:color w:val="0563C1" w:themeColor="hyperlink"/>
      <w:u w:val="single"/>
    </w:rPr>
  </w:style>
  <w:style w:type="character" w:styleId="a9">
    <w:name w:val="Unresolved Mention"/>
    <w:basedOn w:val="a0"/>
    <w:uiPriority w:val="99"/>
    <w:semiHidden/>
    <w:unhideWhenUsed/>
    <w:rsid w:val="00AE3944"/>
    <w:rPr>
      <w:color w:val="605E5C"/>
      <w:shd w:val="clear" w:color="auto" w:fill="E1DFDD"/>
    </w:rPr>
  </w:style>
  <w:style w:type="paragraph" w:styleId="aa">
    <w:name w:val="List Paragraph"/>
    <w:basedOn w:val="a"/>
    <w:uiPriority w:val="34"/>
    <w:qFormat/>
    <w:rsid w:val="00E72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zmapol@ya.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10</Pages>
  <Words>4528</Words>
  <Characters>25810</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cp:revision>
  <dcterms:created xsi:type="dcterms:W3CDTF">2024-04-15T11:35:00Z</dcterms:created>
  <dcterms:modified xsi:type="dcterms:W3CDTF">2026-01-30T08:21:00Z</dcterms:modified>
</cp:coreProperties>
</file>